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E" w:rsidRPr="00BA0B5E" w:rsidRDefault="00C8079E" w:rsidP="00C8079E">
      <w:pPr>
        <w:tabs>
          <w:tab w:val="left" w:pos="1134"/>
        </w:tabs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BA0B5E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สาขาวิชาภาษารัสเซีย</w:t>
      </w:r>
    </w:p>
    <w:p w:rsidR="00C8079E" w:rsidRPr="00BA0B5E" w:rsidRDefault="00C8079E" w:rsidP="00C8079E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BA0B5E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BA0B5E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BA0B5E">
        <w:rPr>
          <w:rFonts w:ascii="TH SarabunPSK" w:eastAsia="Cordia New" w:hAnsi="TH SarabunPSK" w:cs="TH SarabunPSK"/>
          <w:b/>
          <w:bCs/>
          <w:sz w:val="28"/>
          <w:cs/>
        </w:rPr>
        <w:t xml:space="preserve"> พ.ศ.  255</w:t>
      </w:r>
      <w:r w:rsidRPr="00BA0B5E">
        <w:rPr>
          <w:rFonts w:ascii="TH SarabunPSK" w:eastAsia="Cordia New" w:hAnsi="TH SarabunPSK" w:cs="TH SarabunPSK"/>
          <w:b/>
          <w:bCs/>
          <w:sz w:val="28"/>
        </w:rPr>
        <w:t>7</w:t>
      </w:r>
      <w:r w:rsidRPr="00BA0B5E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C8079E" w:rsidRPr="00BA0B5E" w:rsidRDefault="00C8079E" w:rsidP="00C8079E">
      <w:pPr>
        <w:spacing w:after="0" w:line="200" w:lineRule="exac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C8079E" w:rsidRPr="00BA0B5E" w:rsidRDefault="00C8079E" w:rsidP="00C8079E">
      <w:pPr>
        <w:spacing w:after="0" w:line="360" w:lineRule="exact"/>
        <w:ind w:left="720" w:firstLine="720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72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C8079E" w:rsidRPr="00BA0B5E" w:rsidRDefault="00C8079E" w:rsidP="00C8079E">
      <w:pPr>
        <w:spacing w:after="0" w:line="200" w:lineRule="exac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C8079E" w:rsidRPr="00BA0B5E" w:rsidRDefault="0003058C" w:rsidP="00C8079E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="00C8079E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.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C8079E" w:rsidRDefault="00C8079E" w:rsidP="00C8079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="0003058C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03058C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ภาควิชาภาษาตะวันตก เปิดสอนวิชาเฉพาะสาขาวิชาภาษารัสเซีย </w:t>
      </w:r>
      <w:r w:rsidRPr="00BA0B5E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แบบวิชาเอก-โท/วิชาโท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03058C" w:rsidRDefault="00C8079E" w:rsidP="00C8079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สำหรับนิสิตที่เลือกเรียนเป็นวิชาเอก และเปิดสอนเป็นวิชาโทสำหรับนิสิตที่เรียนวิชาเอกสาขาอื่นทั้งในคณะ</w:t>
      </w:r>
    </w:p>
    <w:p w:rsidR="00C8079E" w:rsidRPr="00BA0B5E" w:rsidRDefault="0003058C" w:rsidP="00C8079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sz w:val="28"/>
          <w:cs/>
          <w:lang w:val="de-DE"/>
        </w:rPr>
        <w:t>และนอกคณะที่เลือกเรียนเป็นวิชาโท</w:t>
      </w:r>
      <w:r w:rsidR="00C8079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="00C8079E" w:rsidRPr="00BA0B5E">
        <w:rPr>
          <w:rFonts w:ascii="TH SarabunPSK" w:eastAsia="Times New Roman" w:hAnsi="TH SarabunPSK" w:cs="TH SarabunPSK"/>
          <w:sz w:val="28"/>
          <w:cs/>
          <w:lang w:val="de-DE"/>
        </w:rPr>
        <w:t>ดังนี้</w:t>
      </w:r>
    </w:p>
    <w:p w:rsidR="00C8079E" w:rsidRPr="00BA0B5E" w:rsidRDefault="00C8079E" w:rsidP="00C8079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03058C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03058C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1.1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C8079E" w:rsidRPr="00BA0B5E" w:rsidRDefault="00C8079E" w:rsidP="00C8079E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ab/>
      </w:r>
      <w:r w:rsidR="0003058C">
        <w:rPr>
          <w:rFonts w:ascii="TH SarabunPSK" w:eastAsia="Times New Roman" w:hAnsi="TH SarabunPSK" w:cs="TH SarabunPSK"/>
          <w:b/>
          <w:bCs/>
          <w:color w:val="FF0000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1.1.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 - โท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72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C8079E" w:rsidRPr="00BA0B5E" w:rsidRDefault="0003058C" w:rsidP="00C8079E">
      <w:pPr>
        <w:spacing w:after="0" w:line="240" w:lineRule="auto"/>
        <w:ind w:left="1420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</w:t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)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="00C8079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C8079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C8079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51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="00C8079E"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C8079E" w:rsidRPr="00BA0B5E" w:rsidRDefault="00C8079E" w:rsidP="00C8079E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="0003058C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03058C">
        <w:rPr>
          <w:rFonts w:ascii="TH SarabunPSK" w:eastAsia="Times New Roman" w:hAnsi="TH SarabunPSK" w:cs="TH SarabunPSK"/>
          <w:sz w:val="28"/>
          <w:lang w:val="de-DE"/>
        </w:rPr>
        <w:t xml:space="preserve">       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27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C8079E" w:rsidRPr="00BA0B5E" w:rsidRDefault="00C8079E" w:rsidP="0003058C">
      <w:pPr>
        <w:tabs>
          <w:tab w:val="left" w:pos="3544"/>
        </w:tabs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24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C8079E" w:rsidRPr="00BA0B5E" w:rsidRDefault="00C8079E" w:rsidP="00C8079E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03058C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)  วิชาโท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21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C8079E" w:rsidRPr="00BA0B5E" w:rsidRDefault="00C8079E" w:rsidP="0003058C">
      <w:pPr>
        <w:spacing w:after="0" w:line="240" w:lineRule="auto"/>
        <w:ind w:left="2160" w:firstLine="675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นิสิตเอกสาขาวิชารัสเซียที่เลือกเรียนแบบวิชาเอก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>–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โท  ต้องเลือกเรียนวิชาโทสาขาอื่นจากในคณะหรือนอกคณะ 21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C8079E" w:rsidRPr="00BA0B5E" w:rsidRDefault="00C8079E" w:rsidP="0003058C">
      <w:pPr>
        <w:spacing w:after="0" w:line="240" w:lineRule="auto"/>
        <w:ind w:left="2292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1.1.2 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</w:t>
      </w:r>
      <w:r w:rsidR="0003058C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สำหรับนิสิตวิชาเอกสาขาอื่นทั้งในคณะและนอกคณะ</w:t>
      </w:r>
      <w:r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21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C8079E" w:rsidRPr="00BA0B5E" w:rsidRDefault="0003058C" w:rsidP="0003058C">
      <w:pPr>
        <w:tabs>
          <w:tab w:val="left" w:pos="3544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="00C8079E"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9  หน่วยกิต</w:t>
      </w:r>
    </w:p>
    <w:p w:rsidR="00C8079E" w:rsidRDefault="0003058C" w:rsidP="0003058C">
      <w:pPr>
        <w:tabs>
          <w:tab w:val="left" w:pos="3544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="00C8079E">
        <w:rPr>
          <w:rFonts w:ascii="TH SarabunPSK" w:eastAsia="Times New Roman" w:hAnsi="TH SarabunPSK" w:cs="TH SarabunPSK"/>
          <w:sz w:val="28"/>
          <w:lang w:val="de-DE"/>
        </w:rPr>
        <w:tab/>
      </w:r>
      <w:r w:rsidR="00C8079E">
        <w:rPr>
          <w:rFonts w:ascii="TH SarabunPSK" w:eastAsia="Times New Roman" w:hAnsi="TH SarabunPSK" w:cs="TH SarabunPSK"/>
          <w:sz w:val="28"/>
          <w:lang w:val="de-DE"/>
        </w:rPr>
        <w:tab/>
      </w:r>
      <w:r w:rsidR="00C8079E" w:rsidRPr="00BA0B5E">
        <w:rPr>
          <w:rFonts w:ascii="TH SarabunPSK" w:eastAsia="Times New Roman" w:hAnsi="TH SarabunPSK" w:cs="TH SarabunPSK"/>
          <w:sz w:val="28"/>
          <w:cs/>
          <w:lang w:val="de-DE"/>
        </w:rPr>
        <w:t>12 หน่วยกิต</w:t>
      </w:r>
    </w:p>
    <w:p w:rsidR="00C8079E" w:rsidRPr="000001E7" w:rsidRDefault="00C8079E" w:rsidP="00C8079E">
      <w:pPr>
        <w:tabs>
          <w:tab w:val="left" w:pos="3969"/>
        </w:tabs>
        <w:spacing w:after="0" w:line="240" w:lineRule="auto"/>
        <w:ind w:left="416" w:firstLine="720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C8079E" w:rsidRPr="00BA0B5E" w:rsidRDefault="00C8079E" w:rsidP="00C8079E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C8079E" w:rsidRPr="00BA0B5E" w:rsidRDefault="00C8079E" w:rsidP="00C8079E">
      <w:pPr>
        <w:spacing w:after="0" w:line="240" w:lineRule="auto"/>
        <w:ind w:left="700" w:firstLine="436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>.1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C8079E" w:rsidRPr="00BA0B5E" w:rsidRDefault="00C8079E" w:rsidP="00C8079E">
      <w:pPr>
        <w:spacing w:after="0" w:line="240" w:lineRule="auto"/>
        <w:ind w:left="852" w:firstLine="588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.1.1 แบบวิชาเอก-โท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72 หน่วยกิต</w:t>
      </w:r>
    </w:p>
    <w:p w:rsidR="00C8079E" w:rsidRPr="00BA0B5E" w:rsidRDefault="00C8079E" w:rsidP="00C807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.1.1.1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51 หน่วยกิต</w:t>
      </w:r>
    </w:p>
    <w:p w:rsidR="00C8079E" w:rsidRPr="00BA0B5E" w:rsidRDefault="00C8079E" w:rsidP="00C8079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27 หน่วยกิต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2236101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 1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2236102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 2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II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2236201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ภาษารัสเซีย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>3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III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2236202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 4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IV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2236211*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การพูดภาษารัสเซีย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 (3-0-6)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Speaking Skills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03058C" w:rsidRDefault="0003058C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5D0A6" wp14:editId="45B23730">
                <wp:simplePos x="0" y="0"/>
                <wp:positionH relativeFrom="column">
                  <wp:posOffset>470535</wp:posOffset>
                </wp:positionH>
                <wp:positionV relativeFrom="paragraph">
                  <wp:posOffset>196850</wp:posOffset>
                </wp:positionV>
                <wp:extent cx="199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5.5pt" to="193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" strokecolor="#4a7ebb"/>
            </w:pict>
          </mc:Fallback>
        </mc:AlternateConten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* </w:t>
      </w:r>
      <w:r w:rsidRPr="00BA0B5E">
        <w:rPr>
          <w:rFonts w:ascii="TH SarabunPSK" w:eastAsia="Times New Roman" w:hAnsi="TH SarabunPSK" w:cs="TH SarabunPSK"/>
          <w:sz w:val="24"/>
          <w:szCs w:val="24"/>
          <w:cs/>
          <w:lang w:val="de-DE"/>
        </w:rPr>
        <w:t>รายวิชาเปิดใหม่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2236212*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การเขียนภาษารัสเซีย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 (3-0-6)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Reading Skills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2236213*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การอ่านภาษารัสเซีย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 (3-0-6)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Writing Skills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2236301*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ภาษารัสเซีย 5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24DB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V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2236302*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ภาษารัสเซีย 6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VI</w:t>
      </w:r>
    </w:p>
    <w:p w:rsidR="00C8079E" w:rsidRDefault="00C8079E" w:rsidP="00C8079E">
      <w:pPr>
        <w:spacing w:after="0" w:line="240" w:lineRule="auto"/>
        <w:ind w:firstLine="1134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Pr="00BA0B5E" w:rsidRDefault="00C8079E" w:rsidP="00C8079E">
      <w:pPr>
        <w:spacing w:after="0" w:line="240" w:lineRule="auto"/>
        <w:ind w:firstLine="113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24 หน่วยกิต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2236242*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วัฒนธรรมรัสเซีย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</w:t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>-0-6)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Angsana New" w:hAnsi="TH SarabunPSK" w:cs="TH SarabunPSK"/>
          <w:sz w:val="28"/>
        </w:rPr>
        <w:t>Russian Culture</w:t>
      </w:r>
      <w:r w:rsidRPr="00BA0B5E">
        <w:rPr>
          <w:rFonts w:ascii="TH SarabunPSK" w:eastAsia="Angsana New" w:hAnsi="TH SarabunPSK" w:cs="TH SarabunPSK"/>
          <w:b/>
          <w:bCs/>
          <w:sz w:val="28"/>
        </w:rPr>
        <w:t xml:space="preserve">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2236326*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ภาษารัสเซียในสื่อมวลชน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Language in Mass Media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2236328*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ภาษารัสเซียด้านธุรกิจ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for Business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2236329*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ภาษารัสเซียด้านการท่องเที่ยว 1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for Tourism 1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2236342*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 xml:space="preserve">อารยธรรมรัสเซีย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 xml:space="preserve">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Civilization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2236350*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ประวัติความคิดและสังคมรัสเซีย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24DB" w:rsidRDefault="00C8079E" w:rsidP="00C8079E">
      <w:pPr>
        <w:tabs>
          <w:tab w:val="left" w:pos="1701"/>
          <w:tab w:val="left" w:pos="2340"/>
          <w:tab w:val="left" w:pos="311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History of Ideas and Russian Society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2236355*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การดนตรีและศิลปะการแสดงรัสเซีย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314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                                                          Russian Music and Performing Arts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2236360*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ประวัติวรรณคดีรัสเซีย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History of Russian Literature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2236428*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การเขียนทางธุรกิจภาษารัสเซีย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Business Writing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2236429*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ภาษารัสเซียด้านการท่องเที่ยว 2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Russian for Tourism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       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2236461*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วรรณคดีรัสเซียคริสต์ศตวรรษที่ 19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Nineteenth Century Russian Literature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2236462*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วรรณคดีรัสเซียคริสต์ศตวรรษที่ 20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Twentieth Century Russian Literature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2236470*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ภาษาศาสตร์ภาษารัสเซีย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 Linguistics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57604" wp14:editId="25CD2CF4">
                <wp:simplePos x="0" y="0"/>
                <wp:positionH relativeFrom="column">
                  <wp:posOffset>470535</wp:posOffset>
                </wp:positionH>
                <wp:positionV relativeFrom="paragraph">
                  <wp:posOffset>196850</wp:posOffset>
                </wp:positionV>
                <wp:extent cx="1990725" cy="0"/>
                <wp:effectExtent l="0" t="0" r="952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5.5pt" to="193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" strokecolor="#4a7ebb"/>
            </w:pict>
          </mc:Fallback>
        </mc:AlternateContent>
      </w:r>
    </w:p>
    <w:p w:rsidR="00C8079E" w:rsidRP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* </w:t>
      </w:r>
      <w:r w:rsidRPr="00BA0B5E">
        <w:rPr>
          <w:rFonts w:ascii="TH SarabunPSK" w:eastAsia="Times New Roman" w:hAnsi="TH SarabunPSK" w:cs="TH SarabunPSK"/>
          <w:sz w:val="24"/>
          <w:szCs w:val="24"/>
          <w:cs/>
          <w:lang w:val="de-DE"/>
        </w:rPr>
        <w:t>รายวิชาเปิดใหม่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2236499*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การศึกษาอิสระ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(1-6-2)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Angsana New" w:hAnsi="TH SarabunPSK" w:cs="TH SarabunPSK"/>
          <w:sz w:val="32"/>
          <w:szCs w:val="32"/>
          <w:lang w:val="de-DE"/>
        </w:rPr>
        <w:t>Independent Study</w:t>
      </w:r>
    </w:p>
    <w:p w:rsidR="00C8079E" w:rsidRPr="00002C03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002C03">
        <w:rPr>
          <w:rFonts w:ascii="TH SarabunPSK" w:eastAsia="Times New Roman" w:hAnsi="TH SarabunPSK" w:cs="TH SarabunPSK"/>
          <w:sz w:val="16"/>
          <w:szCs w:val="16"/>
          <w:lang w:val="de-DE"/>
        </w:rPr>
        <w:tab/>
      </w:r>
      <w:r w:rsidRPr="00002C03">
        <w:rPr>
          <w:rFonts w:ascii="TH SarabunPSK" w:eastAsia="Times New Roman" w:hAnsi="TH SarabunPSK" w:cs="TH SarabunPSK"/>
          <w:sz w:val="16"/>
          <w:szCs w:val="16"/>
          <w:lang w:val="de-DE"/>
        </w:rPr>
        <w:tab/>
      </w:r>
      <w:r w:rsidRPr="00002C03">
        <w:rPr>
          <w:rFonts w:ascii="TH SarabunPSK" w:eastAsia="Times New Roman" w:hAnsi="TH SarabunPSK" w:cs="TH SarabunPSK"/>
          <w:sz w:val="16"/>
          <w:szCs w:val="16"/>
          <w:lang w:val="de-DE"/>
        </w:rPr>
        <w:tab/>
      </w:r>
      <w:r w:rsidRPr="00002C03">
        <w:rPr>
          <w:rFonts w:ascii="TH SarabunPSK" w:eastAsia="Times New Roman" w:hAnsi="TH SarabunPSK" w:cs="TH SarabunPSK"/>
          <w:sz w:val="16"/>
          <w:szCs w:val="16"/>
          <w:lang w:val="de-DE"/>
        </w:rPr>
        <w:tab/>
      </w:r>
      <w:r w:rsidRPr="00002C03">
        <w:rPr>
          <w:rFonts w:ascii="TH SarabunPSK" w:eastAsia="Times New Roman" w:hAnsi="TH SarabunPSK" w:cs="TH SarabunPSK"/>
          <w:sz w:val="16"/>
          <w:szCs w:val="16"/>
          <w:lang w:val="de-DE"/>
        </w:rPr>
        <w:tab/>
        <w:t xml:space="preserve">         </w:t>
      </w:r>
    </w:p>
    <w:p w:rsidR="00C8079E" w:rsidRPr="00BA0B5E" w:rsidRDefault="00C8079E" w:rsidP="00C8079E">
      <w:pPr>
        <w:spacing w:after="0" w:line="240" w:lineRule="auto"/>
        <w:ind w:left="414" w:right="49"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4.1.1.2  วิชาโท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21 หน่วยกิต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           </w:t>
      </w:r>
    </w:p>
    <w:p w:rsidR="00C8079E" w:rsidRDefault="00C8079E" w:rsidP="00C8079E">
      <w:pPr>
        <w:tabs>
          <w:tab w:val="left" w:pos="567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นิสิตเอกสาขาวิชารัสเซียต้องเลือกเรียนวิชาโทสาขาอื่นที่เปิดสอนในคณะหรือนอกคณะ    </w:t>
      </w:r>
    </w:p>
    <w:p w:rsidR="00C8079E" w:rsidRDefault="00C8079E" w:rsidP="00C8079E">
      <w:pPr>
        <w:tabs>
          <w:tab w:val="left" w:pos="567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21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ที่เลือกเรียนภาษารัสเซีย</w:t>
      </w:r>
    </w:p>
    <w:p w:rsidR="00C8079E" w:rsidRPr="00BA0B5E" w:rsidRDefault="00C8079E" w:rsidP="00C8079E">
      <w:pPr>
        <w:tabs>
          <w:tab w:val="left" w:pos="567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>เป็นวิชาโทให้เลือกเรียนจากรายวิชาต่อไปนี้</w:t>
      </w:r>
    </w:p>
    <w:p w:rsidR="00C8079E" w:rsidRPr="00BA0B5E" w:rsidRDefault="00C8079E" w:rsidP="00C8079E">
      <w:pPr>
        <w:tabs>
          <w:tab w:val="left" w:pos="360"/>
        </w:tabs>
        <w:spacing w:after="0" w:line="240" w:lineRule="auto"/>
        <w:ind w:left="360" w:firstLine="1767"/>
        <w:rPr>
          <w:rFonts w:ascii="TH SarabunPSK" w:eastAsia="Times New Roman" w:hAnsi="TH SarabunPSK" w:cs="TH SarabunPSK"/>
          <w:sz w:val="28"/>
          <w:cs/>
          <w:lang w:val="de-DE"/>
        </w:rPr>
      </w:pP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9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2236101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 1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2236102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 2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II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2236201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ภาษารัสเซีย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>3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III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12</w:t>
      </w:r>
      <w:r w:rsidRPr="00BA0B5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C8079E" w:rsidRPr="00BA0B5E" w:rsidRDefault="00C8079E" w:rsidP="00C8079E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    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เลือกจากรายวิชาเลือกของวิชาเอกไม่น้อยกว่า 12 หน่วยกิต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2236202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 4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IV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2236211*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การพูดภาษารัสเซีย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Speaking Skills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2236212*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การเขียนภาษารัสเซีย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Writing Skills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2236213*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การอ่านภาษารัสเซีย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Reading Sk</w:t>
      </w:r>
      <w:r w:rsidRPr="00BA0B5E">
        <w:rPr>
          <w:rFonts w:ascii="TH SarabunPSK" w:eastAsia="Times New Roman" w:hAnsi="TH SarabunPSK" w:cs="TH SarabunPSK"/>
          <w:sz w:val="28"/>
        </w:rPr>
        <w:t>ills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2236242*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วัฒนธรรมรัสเซีย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</w:t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>-0-6)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Angsana New" w:hAnsi="TH SarabunPSK" w:cs="TH SarabunPSK"/>
          <w:sz w:val="28"/>
        </w:rPr>
        <w:t xml:space="preserve">  </w:t>
      </w:r>
      <w:r w:rsidRPr="00BA0B5E">
        <w:rPr>
          <w:rFonts w:ascii="TH SarabunPSK" w:eastAsia="Angsana New" w:hAnsi="TH SarabunPSK" w:cs="TH SarabunPSK"/>
          <w:sz w:val="28"/>
          <w:cs/>
        </w:rPr>
        <w:tab/>
      </w:r>
      <w:r w:rsidRPr="00BA0B5E">
        <w:rPr>
          <w:rFonts w:ascii="TH SarabunPSK" w:eastAsia="Angsana New" w:hAnsi="TH SarabunPSK" w:cs="TH SarabunPSK"/>
          <w:sz w:val="28"/>
        </w:rPr>
        <w:t>Russian Culture</w:t>
      </w:r>
      <w:r w:rsidRPr="00BA0B5E">
        <w:rPr>
          <w:rFonts w:ascii="TH SarabunPSK" w:eastAsia="Angsana New" w:hAnsi="TH SarabunPSK" w:cs="TH SarabunPSK"/>
          <w:b/>
          <w:bCs/>
          <w:sz w:val="28"/>
        </w:rPr>
        <w:t xml:space="preserve">  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2236301*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ภาษารัสเซีย 5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V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2236302*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ภาษารัสเซีย 6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(2-2-5)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</w:rPr>
        <w:t xml:space="preserve">  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</w:rPr>
        <w:t>Russian VI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2236326*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ภาษารัสเซียในสื่อมวลชน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Language in Mass Media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2236328*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ภาษารัสเซียด้านธุรกิจ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03058C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for Business</w:t>
      </w:r>
    </w:p>
    <w:p w:rsidR="0003058C" w:rsidRDefault="0003058C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058C" w:rsidRDefault="0003058C" w:rsidP="0003058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E373D" wp14:editId="2789D5A3">
                <wp:simplePos x="0" y="0"/>
                <wp:positionH relativeFrom="column">
                  <wp:posOffset>413385</wp:posOffset>
                </wp:positionH>
                <wp:positionV relativeFrom="paragraph">
                  <wp:posOffset>115570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9.1pt" to="189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" strokecolor="#4a7ebb"/>
            </w:pict>
          </mc:Fallback>
        </mc:AlternateContent>
      </w:r>
    </w:p>
    <w:p w:rsidR="00C8079E" w:rsidRPr="00BA0B5E" w:rsidRDefault="0003058C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* </w:t>
      </w:r>
      <w:r w:rsidRPr="00BA0B5E">
        <w:rPr>
          <w:rFonts w:ascii="TH SarabunPSK" w:eastAsia="Times New Roman" w:hAnsi="TH SarabunPSK" w:cs="TH SarabunPSK"/>
          <w:sz w:val="24"/>
          <w:szCs w:val="24"/>
          <w:cs/>
          <w:lang w:val="de-DE"/>
        </w:rPr>
        <w:t>รายวิชาเปิดใหม่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2236329*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ภาษารัสเซียด้านการท่องเที่ยว 1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03058C" w:rsidRDefault="00C8079E" w:rsidP="0003058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for Tourism 1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2236342*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 xml:space="preserve">อารยธรรมรัสเซีย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002C03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 xml:space="preserve">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Civilization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2236350*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ประวัติความคิดและสังคมรัสเซีย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1701"/>
          <w:tab w:val="left" w:pos="2340"/>
          <w:tab w:val="left" w:pos="311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  <w:t xml:space="preserve">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History of Ideas and Russian Society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2236355*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การดนตรีและศิลปะการแสดงรัสเซีย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Pr="00BA0B5E" w:rsidRDefault="00C8079E" w:rsidP="00C8079E">
      <w:pPr>
        <w:tabs>
          <w:tab w:val="left" w:pos="314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                                                          Russian Music and Performing Arts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2236360*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>ประวัติวรรณคดีรัสเซีย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History of Russian Literature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2236428*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การเขียนทางธุรกิจภาษารัสเซีย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 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>Russian Business Writing</w:t>
      </w:r>
      <w:r w:rsidRPr="00BA0B5E">
        <w:rPr>
          <w:rFonts w:ascii="TH SarabunPSK" w:eastAsia="Times New Roman" w:hAnsi="TH SarabunPSK" w:cs="TH SarabunPSK"/>
          <w:sz w:val="28"/>
          <w:cs/>
        </w:rPr>
        <w:tab/>
      </w:r>
    </w:p>
    <w:p w:rsidR="00C8079E" w:rsidRPr="00BA0B5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2236429* 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ภาษารัสเซียด้านการท่องเที่ยว 2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</w:rPr>
        <w:t>3</w:t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 xml:space="preserve">    </w:t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A0B5E">
        <w:rPr>
          <w:rFonts w:ascii="TH SarabunPSK" w:eastAsia="Times New Roman" w:hAnsi="TH SarabunPSK" w:cs="TH SarabunPSK"/>
          <w:sz w:val="28"/>
          <w:lang w:val="de-DE"/>
        </w:rPr>
        <w:t xml:space="preserve">Russian for Tourism </w:t>
      </w: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2       </w: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3C034" wp14:editId="064174FE">
                <wp:simplePos x="0" y="0"/>
                <wp:positionH relativeFrom="column">
                  <wp:posOffset>470535</wp:posOffset>
                </wp:positionH>
                <wp:positionV relativeFrom="paragraph">
                  <wp:posOffset>196850</wp:posOffset>
                </wp:positionV>
                <wp:extent cx="1990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5.5pt" to="193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" strokecolor="#4a7ebb"/>
            </w:pict>
          </mc:Fallback>
        </mc:AlternateContent>
      </w:r>
    </w:p>
    <w:p w:rsidR="00C8079E" w:rsidRDefault="00C8079E" w:rsidP="00C8079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  <w:lang w:val="de-DE"/>
        </w:rPr>
      </w:pPr>
      <w:r w:rsidRPr="00BA0B5E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* </w:t>
      </w:r>
      <w:r w:rsidRPr="00BA0B5E">
        <w:rPr>
          <w:rFonts w:ascii="TH SarabunPSK" w:eastAsia="Times New Roman" w:hAnsi="TH SarabunPSK" w:cs="TH SarabunPSK"/>
          <w:sz w:val="24"/>
          <w:szCs w:val="24"/>
          <w:cs/>
          <w:lang w:val="de-DE"/>
        </w:rPr>
        <w:t>รายวิชาเปิดใหม่</w:t>
      </w:r>
    </w:p>
    <w:p w:rsidR="009B10BA" w:rsidRPr="009B10BA" w:rsidRDefault="009B10BA" w:rsidP="009B10BA">
      <w:pPr>
        <w:pStyle w:val="NoSpacing"/>
        <w:jc w:val="center"/>
        <w:rPr>
          <w:rFonts w:ascii="TH SarabunPSK" w:hAnsi="TH SarabunPSK" w:cs="TH SarabunPSK"/>
          <w:b/>
          <w:bCs/>
          <w:sz w:val="28"/>
          <w:lang w:val="de-DE"/>
        </w:rPr>
      </w:pPr>
      <w:r w:rsidRPr="009B10BA">
        <w:rPr>
          <w:rFonts w:ascii="TH SarabunPSK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color w:val="8C4040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2236101</w:t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  <w:t xml:space="preserve">ภาษารัสเซีย </w:t>
      </w:r>
      <w:r w:rsidRPr="009B10BA">
        <w:rPr>
          <w:rFonts w:ascii="TH SarabunPSK" w:hAnsi="TH SarabunPSK" w:cs="TH SarabunPSK"/>
          <w:sz w:val="28"/>
        </w:rPr>
        <w:t xml:space="preserve">1 </w:t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3 (2-2-5)</w:t>
      </w:r>
    </w:p>
    <w:p w:rsidR="009B10BA" w:rsidRPr="009B10BA" w:rsidRDefault="009B10BA" w:rsidP="009B10BA">
      <w:pPr>
        <w:pStyle w:val="NoSpacing"/>
        <w:ind w:left="72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ไวยากรณ์รัสเซียขั้นพื้นฐาน การออกเสียง การฝึกทักษะด้านการฟัง พูด อ่านและเขียน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Russian I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RUSSIAN I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Fundamentals of Russian grammar; pronunciation; practice in listening, speaking, reading and writing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2236102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</w:rPr>
        <w:tab/>
        <w:t xml:space="preserve">ภาษารัสเซีย </w:t>
      </w:r>
      <w:r w:rsidRPr="009B10BA">
        <w:rPr>
          <w:rFonts w:ascii="TH SarabunPSK" w:hAnsi="TH SarabunPSK" w:cs="TH SarabunPSK"/>
          <w:sz w:val="28"/>
        </w:rPr>
        <w:t>2</w:t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3 (2-2-5)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>ไวยากรณ์รัสเซียระดับกลาง การฝึกสนทนา</w:t>
      </w:r>
      <w:r w:rsidRPr="009B10BA">
        <w:rPr>
          <w:rFonts w:ascii="TH SarabunPSK" w:hAnsi="TH SarabunPSK" w:cs="TH SarabunPSK"/>
          <w:sz w:val="28"/>
        </w:rPr>
        <w:t xml:space="preserve"> </w:t>
      </w:r>
      <w:r w:rsidRPr="009B10BA">
        <w:rPr>
          <w:rFonts w:ascii="TH SarabunPSK" w:hAnsi="TH SarabunPSK" w:cs="TH SarabunPSK"/>
          <w:sz w:val="28"/>
          <w:cs/>
        </w:rPr>
        <w:t>อ่าน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B10BA">
        <w:rPr>
          <w:rFonts w:ascii="TH SarabunPSK" w:hAnsi="TH SarabunPSK" w:cs="TH SarabunPSK"/>
          <w:sz w:val="28"/>
          <w:cs/>
        </w:rPr>
        <w:t>และเขียนภาษารัสเซียในชีวิตประจำวัน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Russian II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RUSSIAN II 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pacing w:val="-4"/>
          <w:sz w:val="28"/>
        </w:rPr>
      </w:pPr>
      <w:r w:rsidRPr="009B10BA">
        <w:rPr>
          <w:rFonts w:ascii="TH SarabunPSK" w:hAnsi="TH SarabunPSK" w:cs="TH SarabunPSK"/>
          <w:spacing w:val="-4"/>
          <w:sz w:val="28"/>
        </w:rPr>
        <w:t>Intermediate Russian gram</w:t>
      </w:r>
      <w:r>
        <w:rPr>
          <w:rFonts w:ascii="TH SarabunPSK" w:hAnsi="TH SarabunPSK" w:cs="TH SarabunPSK"/>
          <w:spacing w:val="-4"/>
          <w:sz w:val="28"/>
        </w:rPr>
        <w:t xml:space="preserve">mar; practice in conversation, </w:t>
      </w:r>
      <w:r w:rsidRPr="009B10BA">
        <w:rPr>
          <w:rFonts w:ascii="TH SarabunPSK" w:hAnsi="TH SarabunPSK" w:cs="TH SarabunPSK"/>
          <w:spacing w:val="-4"/>
          <w:sz w:val="28"/>
        </w:rPr>
        <w:t>reading and writing Russian in daily life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2236201</w:t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  <w:t xml:space="preserve">ภาษารัสเซีย </w:t>
      </w:r>
      <w:r w:rsidRPr="009B10BA">
        <w:rPr>
          <w:rFonts w:ascii="TH SarabunPSK" w:hAnsi="TH SarabunPSK" w:cs="TH SarabunPSK"/>
          <w:sz w:val="28"/>
        </w:rPr>
        <w:t>3</w:t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3 (2-2-5)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>การอ่าน พูดและสนทนาเกี่ยวกับวัฒนธรรมและเรื่องที่น่าสนใจในปัจจุบันจากหนังสือพิมพ์</w:t>
      </w:r>
      <w:r w:rsidRPr="009B10BA">
        <w:rPr>
          <w:rFonts w:ascii="TH SarabunPSK" w:hAnsi="TH SarabunPSK" w:cs="TH SarabunPSK"/>
          <w:sz w:val="28"/>
        </w:rPr>
        <w:t xml:space="preserve">  </w:t>
      </w:r>
      <w:r w:rsidRPr="009B10BA">
        <w:rPr>
          <w:rFonts w:ascii="TH SarabunPSK" w:hAnsi="TH SarabunPSK" w:cs="TH SarabunPSK"/>
          <w:sz w:val="28"/>
          <w:cs/>
        </w:rPr>
        <w:t>และนิตยสาร</w:t>
      </w:r>
      <w:r w:rsidRPr="009B10BA">
        <w:rPr>
          <w:rFonts w:ascii="TH SarabunPSK" w:hAnsi="TH SarabunPSK" w:cs="TH SarabunPSK"/>
          <w:sz w:val="28"/>
        </w:rPr>
        <w:t xml:space="preserve"> </w:t>
      </w:r>
      <w:r w:rsidRPr="009B10BA">
        <w:rPr>
          <w:rFonts w:ascii="TH SarabunPSK" w:hAnsi="TH SarabunPSK" w:cs="TH SarabunPSK"/>
          <w:sz w:val="28"/>
          <w:cs/>
        </w:rPr>
        <w:t>การเขียนประโยคที่มีโครงสร้างซับซ้อน</w:t>
      </w:r>
      <w:r w:rsidRPr="009B10BA">
        <w:rPr>
          <w:rFonts w:ascii="TH SarabunPSK" w:hAnsi="TH SarabunPSK" w:cs="TH SarabunPSK"/>
          <w:sz w:val="28"/>
        </w:rPr>
        <w:t xml:space="preserve"> 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Russian III 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RUSSIAN III 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Reading, speaking and conversation about culture and current interesting issues from newspaper and magazines; writing complex sentences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2236202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</w:rPr>
        <w:tab/>
        <w:t xml:space="preserve">ภาษารัสเซีย </w:t>
      </w:r>
      <w:r w:rsidRPr="009B10BA">
        <w:rPr>
          <w:rFonts w:ascii="TH SarabunPSK" w:hAnsi="TH SarabunPSK" w:cs="TH SarabunPSK"/>
          <w:sz w:val="28"/>
        </w:rPr>
        <w:t>4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3 (2-2-5)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>การอ่าน พูดและสนทนาเกี่ยวกับวัฒนธรรม วรรณกรรม</w:t>
      </w:r>
      <w:r w:rsidRPr="009B10BA">
        <w:rPr>
          <w:rFonts w:ascii="TH SarabunPSK" w:hAnsi="TH SarabunPSK" w:cs="TH SarabunPSK"/>
          <w:sz w:val="28"/>
        </w:rPr>
        <w:t xml:space="preserve"> </w:t>
      </w:r>
      <w:r w:rsidRPr="009B10BA">
        <w:rPr>
          <w:rFonts w:ascii="TH SarabunPSK" w:hAnsi="TH SarabunPSK" w:cs="TH SarabunPSK"/>
          <w:sz w:val="28"/>
          <w:cs/>
        </w:rPr>
        <w:t>และเรื่องที่น่าสนใจในปัจจุบันจากหนังสือพิมพ์และวารสาร การเขียนภาษารัสเซียขั้นสูง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Russian IV</w:t>
      </w: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RUSSIAN IV</w:t>
      </w:r>
    </w:p>
    <w:p w:rsidR="009B10BA" w:rsidRDefault="009B10BA" w:rsidP="009B10BA">
      <w:pPr>
        <w:pStyle w:val="NoSpacing"/>
        <w:ind w:left="1440"/>
        <w:rPr>
          <w:rFonts w:ascii="TH SarabunPSK" w:hAnsi="TH SarabunPSK" w:cs="TH SarabunPSK" w:hint="cs"/>
          <w:sz w:val="28"/>
        </w:rPr>
      </w:pPr>
      <w:r w:rsidRPr="009B10BA">
        <w:rPr>
          <w:rFonts w:ascii="TH SarabunPSK" w:hAnsi="TH SarabunPSK" w:cs="TH SarabunPSK"/>
          <w:sz w:val="28"/>
        </w:rPr>
        <w:t>Reading, speaking and conversation about culture, literature, and current interesting issues from newspaper and periodicals; advanced writing in Russian</w:t>
      </w:r>
    </w:p>
    <w:p w:rsidR="009B10BA" w:rsidRDefault="009B10BA" w:rsidP="009B10BA">
      <w:pPr>
        <w:pStyle w:val="NoSpacing"/>
        <w:ind w:left="1440"/>
        <w:rPr>
          <w:rFonts w:ascii="TH SarabunPSK" w:hAnsi="TH SarabunPSK" w:cs="TH SarabunPSK" w:hint="cs"/>
          <w:sz w:val="28"/>
        </w:rPr>
      </w:pPr>
    </w:p>
    <w:p w:rsidR="009B10BA" w:rsidRDefault="009B10BA" w:rsidP="009B10BA">
      <w:pPr>
        <w:pStyle w:val="NoSpacing"/>
        <w:ind w:left="1440"/>
        <w:rPr>
          <w:rFonts w:ascii="TH SarabunPSK" w:hAnsi="TH SarabunPSK" w:cs="TH SarabunPSK" w:hint="cs"/>
          <w:sz w:val="28"/>
        </w:rPr>
      </w:pPr>
    </w:p>
    <w:p w:rsidR="009B10BA" w:rsidRDefault="009B10BA" w:rsidP="009B10BA">
      <w:pPr>
        <w:pStyle w:val="NoSpacing"/>
        <w:ind w:left="1440"/>
        <w:rPr>
          <w:rFonts w:ascii="TH SarabunPSK" w:hAnsi="TH SarabunPSK" w:cs="TH SarabunPSK" w:hint="cs"/>
          <w:sz w:val="28"/>
        </w:rPr>
      </w:pPr>
    </w:p>
    <w:p w:rsidR="009B10BA" w:rsidRPr="009B10BA" w:rsidRDefault="009B10BA" w:rsidP="009B10BA">
      <w:pPr>
        <w:pStyle w:val="NoSpacing"/>
        <w:ind w:left="1440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9669B" wp14:editId="31922B37">
                <wp:simplePos x="0" y="0"/>
                <wp:positionH relativeFrom="column">
                  <wp:posOffset>447040</wp:posOffset>
                </wp:positionH>
                <wp:positionV relativeFrom="paragraph">
                  <wp:posOffset>144145</wp:posOffset>
                </wp:positionV>
                <wp:extent cx="1828800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5.2pt;margin-top:11.35pt;width:2in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"/>
            </w:pict>
          </mc:Fallback>
        </mc:AlternateConten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cs/>
          <w:lang w:val="de-DE"/>
        </w:rPr>
      </w:pPr>
      <w:r w:rsidRPr="009B10BA">
        <w:rPr>
          <w:rFonts w:ascii="TH SarabunPSK" w:hAnsi="TH SarabunPSK" w:cs="TH SarabunPSK"/>
          <w:sz w:val="28"/>
        </w:rPr>
        <w:tab/>
        <w:t>*</w:t>
      </w:r>
      <w:r w:rsidRPr="009B10BA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lastRenderedPageBreak/>
        <w:tab/>
      </w:r>
      <w:r w:rsidRPr="009B10BA">
        <w:rPr>
          <w:rFonts w:ascii="TH SarabunPSK" w:hAnsi="TH SarabunPSK" w:cs="TH SarabunPSK"/>
          <w:sz w:val="28"/>
          <w:lang w:val="de-DE"/>
        </w:rPr>
        <w:t>2236211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การพูดภาษารัสเซีย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9B10BA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การสนทนาภาษารัสเซีย เน้นการใช้ศัพท์และสำนวนให้ถูกต้อง การแสดงความคิดเห็น</w:t>
      </w:r>
    </w:p>
    <w:p w:rsidR="009B10BA" w:rsidRPr="009B10BA" w:rsidRDefault="009B10BA" w:rsidP="009B10BA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ในหัวข้อที่กำหนด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Russian Speaking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  SPEAK</w:t>
      </w:r>
      <w:proofErr w:type="gramEnd"/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>Russian conversation with emphasis on correct usage of vocabulary and expressions; expressing opinions on selected topics.</w:t>
      </w:r>
      <w:proofErr w:type="gramEnd"/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2236212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การเขียนภาษารัสเซีย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  <w:cs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การเขียนเรียงความภาษารัสเซียเกี่ยวกับเรื่องในชีวิตประจำวันหรือเรื่องทั่วไป  การเขียนจดหมายส่วนตัว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Russian Writing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  WRIT</w:t>
      </w:r>
      <w:proofErr w:type="gramEnd"/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Writing compositions in Russian on </w:t>
      </w:r>
      <w:proofErr w:type="spellStart"/>
      <w:r w:rsidRPr="009B10BA">
        <w:rPr>
          <w:rFonts w:ascii="TH SarabunPSK" w:hAnsi="TH SarabunPSK" w:cs="TH SarabunPSK"/>
          <w:sz w:val="28"/>
        </w:rPr>
        <w:t>everyday</w:t>
      </w:r>
      <w:proofErr w:type="spellEnd"/>
      <w:r w:rsidRPr="009B10BA">
        <w:rPr>
          <w:rFonts w:ascii="TH SarabunPSK" w:hAnsi="TH SarabunPSK" w:cs="TH SarabunPSK"/>
          <w:sz w:val="28"/>
        </w:rPr>
        <w:t xml:space="preserve"> or general topics; writing personal letters.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2236213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การอ่านภาษารัสเซีย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  <w:cs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 xml:space="preserve">การอ่านงานเขียนภาษารัสเซียประเภทต่างๆ เพื่อความเข้าใจ ศัพท์ สำนวน </w:t>
      </w:r>
      <w:r w:rsidRPr="009B10BA">
        <w:rPr>
          <w:rFonts w:ascii="TH SarabunPSK" w:hAnsi="TH SarabunPSK" w:cs="TH SarabunPSK"/>
          <w:sz w:val="28"/>
          <w:lang w:val="de-DE"/>
        </w:rPr>
        <w:t xml:space="preserve"> </w:t>
      </w:r>
      <w:r w:rsidRPr="009B10BA">
        <w:rPr>
          <w:rFonts w:ascii="TH SarabunPSK" w:hAnsi="TH SarabunPSK" w:cs="TH SarabunPSK"/>
          <w:sz w:val="28"/>
          <w:cs/>
          <w:lang w:val="de-DE"/>
        </w:rPr>
        <w:t>และวัจนลีลาที่ใช้ในบทคัดสรร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Russian Reading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  READ</w:t>
      </w:r>
      <w:proofErr w:type="gramEnd"/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 xml:space="preserve">Reading comprehension of various Russian text types;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vocabulary</w:t>
      </w:r>
      <w:proofErr w:type="gramEnd"/>
      <w:r w:rsidRPr="009B10BA">
        <w:rPr>
          <w:rFonts w:ascii="TH SarabunPSK" w:hAnsi="TH SarabunPSK" w:cs="TH SarabunPSK"/>
          <w:sz w:val="28"/>
        </w:rPr>
        <w:t>, expressions and styles used in selected texts.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2236242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วัฒนธรรมรัสเซีย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9B10BA" w:rsidRPr="009B10BA" w:rsidRDefault="009B10BA" w:rsidP="009B10BA">
      <w:pPr>
        <w:pStyle w:val="NoSpacing"/>
        <w:ind w:right="-319"/>
        <w:rPr>
          <w:rFonts w:ascii="TH SarabunPSK" w:eastAsia="Calibri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วัฒนธรรมรัสเซียได้แก่ </w:t>
      </w:r>
      <w:r w:rsidRPr="009B10BA">
        <w:rPr>
          <w:rFonts w:ascii="TH SarabunPSK" w:eastAsia="Calibri" w:hAnsi="TH SarabunPSK" w:cs="TH SarabunPSK"/>
          <w:sz w:val="28"/>
          <w:cs/>
          <w:lang w:val="de-DE"/>
        </w:rPr>
        <w:t>ขนบธรรมเนียมประเพณี ชีวิตความเป็นอยู่ ความคิด ศิลปะ และภาษา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eastAsia="Calibri" w:hAnsi="TH SarabunPSK" w:cs="TH SarabunPSK"/>
          <w:sz w:val="28"/>
          <w:cs/>
          <w:lang w:val="de-DE"/>
        </w:rPr>
        <w:tab/>
      </w:r>
      <w:r w:rsidRPr="009B10BA">
        <w:rPr>
          <w:rFonts w:ascii="TH SarabunPSK" w:eastAsia="Calibri" w:hAnsi="TH SarabunPSK" w:cs="TH SarabunPSK"/>
          <w:sz w:val="28"/>
          <w:cs/>
          <w:lang w:val="de-DE"/>
        </w:rPr>
        <w:tab/>
      </w:r>
      <w:r w:rsidRPr="009B10BA">
        <w:rPr>
          <w:rFonts w:ascii="TH SarabunPSK" w:eastAsia="Calibri" w:hAnsi="TH SarabunPSK" w:cs="TH SarabunPSK"/>
          <w:sz w:val="28"/>
          <w:cs/>
          <w:lang w:val="de-DE"/>
        </w:rPr>
        <w:tab/>
      </w:r>
      <w:r w:rsidRPr="009B10BA">
        <w:rPr>
          <w:rFonts w:ascii="TH SarabunPSK" w:eastAsia="Angsana New" w:hAnsi="TH SarabunPSK" w:cs="TH SarabunPSK"/>
          <w:sz w:val="28"/>
        </w:rPr>
        <w:t xml:space="preserve">Russian Culture  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RUS CULT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Russian culture: tradition, way of life, thoughts, art and languages.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2236301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ภาษารัสเซีย 5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(2-2-5)</w:t>
      </w:r>
    </w:p>
    <w:p w:rsidR="009B10BA" w:rsidRDefault="009B10BA" w:rsidP="009B10BA">
      <w:pPr>
        <w:pStyle w:val="NoSpacing"/>
        <w:ind w:left="1440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  <w:t>ไวยากรณ์ภาษารัสเซียขั้นสูง การฟังและการอ่านจับใจความ การพูดและเขียนแสดงความ</w:t>
      </w:r>
    </w:p>
    <w:p w:rsidR="009B10BA" w:rsidRPr="009B10BA" w:rsidRDefault="009B10BA" w:rsidP="009B10BA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 xml:space="preserve">คิดเห็น โครงสร้างประโยคและสำนวนที่ใช้ในหนังสือพิมพ์และนิตยสาร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9B10BA" w:rsidRDefault="009B10BA" w:rsidP="009B10BA">
      <w:pPr>
        <w:pStyle w:val="NoSpacing"/>
        <w:rPr>
          <w:rFonts w:ascii="TH SarabunPSK" w:hAnsi="TH SarabunPSK" w:cs="TH SarabunPSK" w:hint="cs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0ADD4" wp14:editId="7C69777A">
                <wp:simplePos x="0" y="0"/>
                <wp:positionH relativeFrom="column">
                  <wp:posOffset>447040</wp:posOffset>
                </wp:positionH>
                <wp:positionV relativeFrom="paragraph">
                  <wp:posOffset>144145</wp:posOffset>
                </wp:positionV>
                <wp:extent cx="1828800" cy="0"/>
                <wp:effectExtent l="952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5.2pt;margin-top:11.35pt;width:2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"/>
            </w:pict>
          </mc:Fallback>
        </mc:AlternateConten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</w:rPr>
        <w:tab/>
        <w:t>*</w:t>
      </w:r>
      <w:r w:rsidRPr="009B10BA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lastRenderedPageBreak/>
        <w:tab/>
      </w:r>
      <w:r>
        <w:rPr>
          <w:rFonts w:ascii="TH SarabunPSK" w:hAnsi="TH SarabunPSK" w:cs="TH SarabunPSK" w:hint="cs"/>
          <w:sz w:val="28"/>
          <w:cs/>
          <w:lang w:val="de-DE"/>
        </w:rPr>
        <w:tab/>
      </w:r>
      <w:r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Russian V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RUSSIAN  V</w:t>
      </w:r>
      <w:proofErr w:type="gramEnd"/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Advanced Russian grammar; listen</w:t>
      </w:r>
      <w:r>
        <w:rPr>
          <w:rFonts w:ascii="TH SarabunPSK" w:hAnsi="TH SarabunPSK" w:cs="TH SarabunPSK"/>
          <w:sz w:val="28"/>
        </w:rPr>
        <w:t xml:space="preserve">ing and reading comprehension; </w:t>
      </w:r>
      <w:r w:rsidRPr="009B10BA">
        <w:rPr>
          <w:rFonts w:ascii="TH SarabunPSK" w:hAnsi="TH SarabunPSK" w:cs="TH SarabunPSK"/>
          <w:sz w:val="28"/>
        </w:rPr>
        <w:t>speaking and writing to express opinions; sentence structures and expressions used in newspapers and magazines.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2236302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ภาษารัสเซีย </w:t>
      </w:r>
      <w:r w:rsidRPr="009B10BA">
        <w:rPr>
          <w:rFonts w:ascii="TH SarabunPSK" w:hAnsi="TH SarabunPSK" w:cs="TH SarabunPSK"/>
          <w:sz w:val="28"/>
          <w:lang w:val="de-DE"/>
        </w:rPr>
        <w:t>6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(2-2-5)</w:t>
      </w:r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ไวยากรณ์ภาษารัสเซียขั้นสูง การฟังและการอ่านเชิงวิเคราะห์บทคัดสรรเกี่ยวกับเหตุการณ์ปัจจุบัน การพูดและการเขียนแสดงความคิดเห็นในหัวข้อที่กำหนด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Russian VI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RUSSIAN  VI</w:t>
      </w:r>
      <w:proofErr w:type="gramEnd"/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Advanced Russian grammar; listening</w:t>
      </w:r>
      <w:r w:rsidRPr="009B10BA">
        <w:rPr>
          <w:rFonts w:ascii="TH SarabunPSK" w:hAnsi="TH SarabunPSK" w:cs="TH SarabunPSK"/>
          <w:sz w:val="28"/>
          <w:cs/>
        </w:rPr>
        <w:t xml:space="preserve"> </w:t>
      </w:r>
      <w:r w:rsidRPr="009B10BA">
        <w:rPr>
          <w:rFonts w:ascii="TH SarabunPSK" w:hAnsi="TH SarabunPSK" w:cs="TH SarabunPSK"/>
          <w:sz w:val="28"/>
        </w:rPr>
        <w:t>and analytical reading</w:t>
      </w:r>
      <w:r w:rsidRPr="009B10BA">
        <w:rPr>
          <w:rFonts w:ascii="TH SarabunPSK" w:hAnsi="TH SarabunPSK" w:cs="TH SarabunPSK"/>
          <w:sz w:val="28"/>
          <w:cs/>
        </w:rPr>
        <w:t xml:space="preserve"> </w:t>
      </w:r>
      <w:r w:rsidRPr="009B10BA">
        <w:rPr>
          <w:rFonts w:ascii="TH SarabunPSK" w:hAnsi="TH SarabunPSK" w:cs="TH SarabunPSK"/>
          <w:sz w:val="28"/>
        </w:rPr>
        <w:t>of selected texts on current issues; speaking and writing to express opinions on specified topics.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2236326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ภาษารัสเซียในสื่อมวลชน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eastAsia="Angsana New" w:hAnsi="TH SarabunPSK" w:cs="TH SarabunPSK"/>
          <w:sz w:val="28"/>
          <w:cs/>
          <w:lang w:val="de-DE"/>
        </w:rPr>
        <w:t>ศั</w:t>
      </w:r>
      <w:r w:rsidRPr="009B10BA">
        <w:rPr>
          <w:rFonts w:ascii="TH SarabunPSK" w:hAnsi="TH SarabunPSK" w:cs="TH SarabunPSK"/>
          <w:sz w:val="28"/>
          <w:cs/>
          <w:lang w:val="de-DE"/>
        </w:rPr>
        <w:t>พท์และสำนวนภาษารัสเซียที่ใช้ในวงการสื่อสารมวลชนแขนงต่าง ๆ การอ่านข่าว และบทความคัดสรรจากหนังสือพิมพ์และวารสารภาษารัสเซีย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Russian Language in Mass Media</w:t>
      </w:r>
      <w:r w:rsidRPr="009B10BA">
        <w:rPr>
          <w:rFonts w:ascii="TH SarabunPSK" w:hAnsi="TH SarabunPSK" w:cs="TH SarabunPSK"/>
          <w:sz w:val="28"/>
        </w:rPr>
        <w:tab/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  LANG</w:t>
      </w:r>
      <w:proofErr w:type="gramEnd"/>
      <w:r w:rsidRPr="009B10BA">
        <w:rPr>
          <w:rFonts w:ascii="TH SarabunPSK" w:hAnsi="TH SarabunPSK" w:cs="TH SarabunPSK"/>
          <w:sz w:val="28"/>
        </w:rPr>
        <w:t xml:space="preserve">  MEDIA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Russian vocabulary and expressions used in mass media; reading selected news and articles </w:t>
      </w:r>
      <w:proofErr w:type="gramStart"/>
      <w:r w:rsidRPr="009B10BA">
        <w:rPr>
          <w:rFonts w:ascii="TH SarabunPSK" w:hAnsi="TH SarabunPSK" w:cs="TH SarabunPSK"/>
          <w:sz w:val="28"/>
        </w:rPr>
        <w:t>from  Russian</w:t>
      </w:r>
      <w:proofErr w:type="gramEnd"/>
      <w:r w:rsidRPr="009B10BA">
        <w:rPr>
          <w:rFonts w:ascii="TH SarabunPSK" w:hAnsi="TH SarabunPSK" w:cs="TH SarabunPSK"/>
          <w:sz w:val="28"/>
        </w:rPr>
        <w:t xml:space="preserve"> newspapers and magazines.</w:t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2236328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ภาษารัสเซียด้านธุรกิจ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9B10BA" w:rsidRDefault="009B10BA" w:rsidP="009B10BA">
      <w:pPr>
        <w:pStyle w:val="NoSpacing"/>
        <w:ind w:left="1440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ศัพท์และสำนวนภาษารัสเซียด้านธุรกิจและการค้าระหว่างประเทศ การฟัง การพูด และ</w:t>
      </w:r>
    </w:p>
    <w:p w:rsidR="009B10BA" w:rsidRPr="009B10BA" w:rsidRDefault="009B10BA" w:rsidP="009B10BA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การอ่านภาษารัสเซียในบริบทดังกล่าว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Russian for Business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RUS BUS</w:t>
      </w:r>
    </w:p>
    <w:p w:rsidR="009B10BA" w:rsidRPr="009B10BA" w:rsidRDefault="009B10BA" w:rsidP="009B10BA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>Russian vocabulary and expressions used in business and international trade; listening, speaking and reading Russian in such contexts.</w:t>
      </w:r>
      <w:proofErr w:type="gramEnd"/>
      <w:r w:rsidRPr="009B10BA">
        <w:rPr>
          <w:rFonts w:ascii="TH SarabunPSK" w:hAnsi="TH SarabunPSK" w:cs="TH SarabunPSK"/>
          <w:sz w:val="28"/>
        </w:rPr>
        <w:t xml:space="preserve">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2236329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ภาษารัสเซียด้านการท่องเที่ยว 1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9B10BA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  <w:t>ภาษารัสเซียด้านการท่องเที่ยว เน้นทักษะการพูด ความรู้เกี่ยวกับประเทศไทย และ</w:t>
      </w:r>
    </w:p>
    <w:p w:rsidR="009B10BA" w:rsidRPr="009B10BA" w:rsidRDefault="009B10BA" w:rsidP="009B10BA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ศิลปวัฒนธรรมประเพณีไทย การฝึกพูดในสถานการณ์จำลอง</w:t>
      </w:r>
    </w:p>
    <w:p w:rsidR="009B10BA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97EE0" wp14:editId="6E254571">
                <wp:simplePos x="0" y="0"/>
                <wp:positionH relativeFrom="column">
                  <wp:posOffset>447040</wp:posOffset>
                </wp:positionH>
                <wp:positionV relativeFrom="paragraph">
                  <wp:posOffset>144145</wp:posOffset>
                </wp:positionV>
                <wp:extent cx="1828800" cy="0"/>
                <wp:effectExtent l="9525" t="889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5.2pt;margin-top:11.35pt;width:2in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YW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bDaazV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"/>
            </w:pict>
          </mc:Fallback>
        </mc:AlternateConten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cs/>
          <w:lang w:val="de-DE"/>
        </w:rPr>
      </w:pPr>
      <w:r w:rsidRPr="009B10BA">
        <w:rPr>
          <w:rFonts w:ascii="TH SarabunPSK" w:hAnsi="TH SarabunPSK" w:cs="TH SarabunPSK"/>
          <w:sz w:val="28"/>
        </w:rPr>
        <w:tab/>
        <w:t>*</w:t>
      </w:r>
      <w:r w:rsidRPr="009B10BA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lastRenderedPageBreak/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Russian for Tourism 1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proofErr w:type="gramStart"/>
      <w:r w:rsidRPr="009B10BA">
        <w:rPr>
          <w:rFonts w:ascii="TH SarabunPSK" w:hAnsi="TH SarabunPSK" w:cs="TH SarabunPSK"/>
          <w:sz w:val="28"/>
        </w:rPr>
        <w:t>RUS  TOUR</w:t>
      </w:r>
      <w:proofErr w:type="gramEnd"/>
      <w:r w:rsidRPr="009B10BA">
        <w:rPr>
          <w:rFonts w:ascii="TH SarabunPSK" w:hAnsi="TH SarabunPSK" w:cs="TH SarabunPSK"/>
          <w:sz w:val="28"/>
        </w:rPr>
        <w:t xml:space="preserve">  I</w:t>
      </w:r>
    </w:p>
    <w:p w:rsidR="009B10BA" w:rsidRPr="009B10BA" w:rsidRDefault="009B10BA" w:rsidP="009B10BA">
      <w:pPr>
        <w:pStyle w:val="NoSpacing"/>
        <w:ind w:left="2160" w:right="-319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Russian for tourism, with emphasis on speaking skills; knowledge about Thailand and its art, culture, tradition; practice speaking in simulated situations.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2236342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อารยธรรมรัสเซีย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ประวัติศาสตร์ วัฒนธรรม และอารยธรรมรัสเซีย ตั้งแต่ยุคกลางจนถึงปัจจุบัน</w:t>
      </w:r>
      <w:r w:rsidRPr="009B10BA">
        <w:rPr>
          <w:rFonts w:ascii="TH SarabunPSK" w:hAnsi="TH SarabunPSK" w:cs="TH SarabunPSK"/>
          <w:sz w:val="28"/>
          <w:lang w:val="de-DE"/>
        </w:rPr>
        <w:tab/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Russian Civilization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RUS CIV</w:t>
      </w:r>
    </w:p>
    <w:p w:rsidR="009B10BA" w:rsidRPr="009B10BA" w:rsidRDefault="009B10BA" w:rsidP="009B10BA">
      <w:pPr>
        <w:pStyle w:val="NoSpacing"/>
        <w:ind w:left="1440" w:right="-319" w:firstLine="72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History, culture and civilization of Russia from the </w:t>
      </w:r>
      <w:proofErr w:type="gramStart"/>
      <w:r w:rsidRPr="009B10BA">
        <w:rPr>
          <w:rFonts w:ascii="TH SarabunPSK" w:hAnsi="TH SarabunPSK" w:cs="TH SarabunPSK"/>
          <w:sz w:val="28"/>
        </w:rPr>
        <w:t>Middle</w:t>
      </w:r>
      <w:proofErr w:type="gramEnd"/>
      <w:r w:rsidRPr="009B10BA">
        <w:rPr>
          <w:rFonts w:ascii="TH SarabunPSK" w:hAnsi="TH SarabunPSK" w:cs="TH SarabunPSK"/>
          <w:sz w:val="28"/>
        </w:rPr>
        <w:t xml:space="preserve"> Ages to the present.</w:t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2236350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ประวัติความคิดและสังคมรัสเซีย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726C86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พัฒนาการทางสังคม และหลักความคิดของรัสเซียที่มีผลต่อการเมือง เศรษฐกิจ สังคม 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ปรัชญา ศิลปะ วรรณคดี และปรากฏการณ์ทางวิทยาการที่สำคัญ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History of Ideas and Russian Society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HIST IDEAS RUS SOC</w:t>
      </w:r>
    </w:p>
    <w:p w:rsidR="00726C86" w:rsidRDefault="009B10BA" w:rsidP="009B10BA">
      <w:pPr>
        <w:pStyle w:val="NoSpacing"/>
        <w:rPr>
          <w:rFonts w:ascii="TH SarabunPSK" w:hAnsi="TH SarabunPSK" w:cs="TH SarabunPSK" w:hint="cs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ab/>
      </w:r>
      <w:r w:rsidR="00726C86">
        <w:rPr>
          <w:rFonts w:ascii="TH SarabunPSK" w:hAnsi="TH SarabunPSK" w:cs="TH SarabunPSK" w:hint="cs"/>
          <w:sz w:val="28"/>
          <w:cs/>
        </w:rPr>
        <w:tab/>
      </w:r>
      <w:r w:rsidR="00726C86">
        <w:rPr>
          <w:rFonts w:ascii="TH SarabunPSK" w:hAnsi="TH SarabunPSK" w:cs="TH SarabunPSK" w:hint="cs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 xml:space="preserve">Development of Russian society and fundamental ideas affecting politics, 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>economy</w:t>
      </w:r>
      <w:proofErr w:type="gramEnd"/>
      <w:r w:rsidRPr="009B10BA">
        <w:rPr>
          <w:rFonts w:ascii="TH SarabunPSK" w:hAnsi="TH SarabunPSK" w:cs="TH SarabunPSK"/>
          <w:sz w:val="28"/>
        </w:rPr>
        <w:t xml:space="preserve">, society, philosophy, art, literature and important academic </w:t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 xml:space="preserve">phenomena in Russia.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 xml:space="preserve"> </w:t>
      </w:r>
      <w:r w:rsidRPr="009B10BA">
        <w:rPr>
          <w:rFonts w:ascii="TH SarabunPSK" w:hAnsi="TH SarabunPSK" w:cs="TH SarabunPSK"/>
          <w:sz w:val="28"/>
          <w:lang w:val="de-DE"/>
        </w:rPr>
        <w:t>2236355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การดนตรีและศิลปะการแสดงรัสเซีย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726C86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รูปแบบและความเป็นมาของดนตรีและศิลปะการแสดงรัสเซีย ลักษณะเฉพาะ  พัฒนาการ</w:t>
      </w:r>
      <w:r w:rsidRPr="009B10BA">
        <w:rPr>
          <w:rFonts w:ascii="TH SarabunPSK" w:hAnsi="TH SarabunPSK" w:cs="TH SarabunPSK"/>
          <w:sz w:val="28"/>
          <w:lang w:val="de-DE"/>
        </w:rPr>
        <w:t xml:space="preserve"> 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  <w:cs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และอิทธิพลที่มีต่อสังคม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Russian Music and Performing Arts</w:t>
      </w:r>
    </w:p>
    <w:p w:rsidR="009B10BA" w:rsidRPr="009B10BA" w:rsidRDefault="00726C86" w:rsidP="009B10B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9B10BA" w:rsidRPr="009B10BA">
        <w:rPr>
          <w:rFonts w:ascii="TH SarabunPSK" w:hAnsi="TH SarabunPSK" w:cs="TH SarabunPSK"/>
          <w:sz w:val="28"/>
          <w:cs/>
        </w:rPr>
        <w:tab/>
      </w:r>
      <w:r w:rsidR="009B10BA" w:rsidRPr="009B10BA">
        <w:rPr>
          <w:rFonts w:ascii="TH SarabunPSK" w:hAnsi="TH SarabunPSK" w:cs="TH SarabunPSK"/>
          <w:sz w:val="28"/>
        </w:rPr>
        <w:t>RUS MUS PERF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>Forms and history of Russian music and performing arts; their characteristics; their development and influence on society.</w:t>
      </w:r>
      <w:proofErr w:type="gramEnd"/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2236360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ประวัติวรรณคดีรัสเซีย</w:t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 xml:space="preserve">3 (3-0-6) </w:t>
      </w:r>
    </w:p>
    <w:p w:rsidR="00726C86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ประวัติวรรณคดีรัสเซียตั้งแต่คริสต์ศตวรรษที่ 11 ถึงปัจจุบัน  นักประพันธ์คนสำคัญ  และ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ลักษณะเด่นของวรรณกรรมชิ้นเอก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History of Russian Literature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HIST RUS LIT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 xml:space="preserve">History of Russian literature from the eleventh century to the present; </w:t>
      </w:r>
    </w:p>
    <w:p w:rsidR="009B10BA" w:rsidRDefault="009B10BA" w:rsidP="00726C86">
      <w:pPr>
        <w:pStyle w:val="NoSpacing"/>
        <w:ind w:left="1440" w:firstLine="720"/>
        <w:rPr>
          <w:rFonts w:ascii="TH SarabunPSK" w:hAnsi="TH SarabunPSK" w:cs="TH SarabunPSK" w:hint="cs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>important</w:t>
      </w:r>
      <w:proofErr w:type="gramEnd"/>
      <w:r w:rsidRPr="009B10BA">
        <w:rPr>
          <w:rFonts w:ascii="TH SarabunPSK" w:hAnsi="TH SarabunPSK" w:cs="TH SarabunPSK"/>
          <w:sz w:val="28"/>
        </w:rPr>
        <w:t xml:space="preserve"> writers and distinctive features of literary masterpieces.</w:t>
      </w:r>
    </w:p>
    <w:p w:rsidR="00726C86" w:rsidRPr="009B10BA" w:rsidRDefault="00726C86" w:rsidP="00726C86">
      <w:pPr>
        <w:pStyle w:val="NoSpacing"/>
        <w:ind w:left="1440" w:firstLine="720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5F9D0" wp14:editId="5FAD5A7B">
                <wp:simplePos x="0" y="0"/>
                <wp:positionH relativeFrom="column">
                  <wp:posOffset>447040</wp:posOffset>
                </wp:positionH>
                <wp:positionV relativeFrom="paragraph">
                  <wp:posOffset>144145</wp:posOffset>
                </wp:positionV>
                <wp:extent cx="1828800" cy="0"/>
                <wp:effectExtent l="9525" t="8255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5.2pt;margin-top:11.35pt;width:2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0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DaazV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"/>
            </w:pict>
          </mc:Fallback>
        </mc:AlternateConten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</w:rPr>
        <w:tab/>
        <w:t>*</w:t>
      </w:r>
      <w:r w:rsidRPr="00726C86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lastRenderedPageBreak/>
        <w:tab/>
      </w:r>
      <w:r w:rsidRPr="009B10BA">
        <w:rPr>
          <w:rFonts w:ascii="TH SarabunPSK" w:hAnsi="TH SarabunPSK" w:cs="TH SarabunPSK"/>
          <w:sz w:val="28"/>
          <w:lang w:val="de-DE"/>
        </w:rPr>
        <w:t>2236428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การเขียนทางธุรกิจภาษารัสเซีย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9B10BA" w:rsidRPr="009B10BA" w:rsidRDefault="009B10BA" w:rsidP="009B10BA">
      <w:pPr>
        <w:pStyle w:val="NoSpacing"/>
        <w:rPr>
          <w:rFonts w:ascii="TH SarabunPSK" w:eastAsia="Angsana New" w:hAnsi="TH SarabunPSK" w:cs="TH SarabunPSK"/>
          <w:sz w:val="28"/>
          <w:lang w:val="ru-RU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</w:t>
      </w:r>
      <w:r w:rsidRPr="009B10BA">
        <w:rPr>
          <w:rFonts w:ascii="TH SarabunPSK" w:eastAsia="Angsana New" w:hAnsi="TH SarabunPSK" w:cs="TH SarabunPSK"/>
          <w:sz w:val="28"/>
          <w:cs/>
          <w:lang w:val="ru-RU"/>
        </w:rPr>
        <w:t>เขียนภาษารัสเซียในบริบทของธุรกิจและการค้าระหว่างประเทศ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ab/>
      </w:r>
      <w:r w:rsidR="00726C86">
        <w:rPr>
          <w:rFonts w:ascii="TH SarabunPSK" w:hAnsi="TH SarabunPSK" w:cs="TH SarabunPSK" w:hint="cs"/>
          <w:sz w:val="28"/>
          <w:cs/>
        </w:rPr>
        <w:tab/>
      </w:r>
      <w:r w:rsidRPr="009B10BA">
        <w:rPr>
          <w:rFonts w:ascii="TH SarabunPSK" w:hAnsi="TH SarabunPSK" w:cs="TH SarabunPSK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>Russian Business Writing</w:t>
      </w:r>
    </w:p>
    <w:p w:rsidR="009B10BA" w:rsidRPr="009B10BA" w:rsidRDefault="00726C86" w:rsidP="009B10B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9B10BA" w:rsidRPr="009B10BA">
        <w:rPr>
          <w:rFonts w:ascii="TH SarabunPSK" w:hAnsi="TH SarabunPSK" w:cs="TH SarabunPSK"/>
          <w:sz w:val="28"/>
          <w:cs/>
        </w:rPr>
        <w:tab/>
      </w:r>
      <w:r w:rsidR="009B10BA" w:rsidRPr="009B10BA">
        <w:rPr>
          <w:rFonts w:ascii="TH SarabunPSK" w:hAnsi="TH SarabunPSK" w:cs="TH SarabunPSK"/>
          <w:sz w:val="28"/>
        </w:rPr>
        <w:t>RUS BUS WRIT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Writing in</w:t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 </w:t>
      </w:r>
      <w:r w:rsidRPr="009B10BA">
        <w:rPr>
          <w:rFonts w:ascii="TH SarabunPSK" w:hAnsi="TH SarabunPSK" w:cs="TH SarabunPSK"/>
          <w:sz w:val="28"/>
          <w:lang w:val="de-DE"/>
        </w:rPr>
        <w:t>Russian in the contexts of business and international trade.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2236429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ภาษารัสเซียด้านการท่องเที่ยว </w:t>
      </w:r>
      <w:r w:rsidRPr="009B10BA">
        <w:rPr>
          <w:rFonts w:ascii="TH SarabunPSK" w:hAnsi="TH SarabunPSK" w:cs="TH SarabunPSK"/>
          <w:sz w:val="28"/>
          <w:lang w:val="de-DE"/>
        </w:rPr>
        <w:t>2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ศัพท์และสำนวนภาษารัสเซียที่ใช้ในวงการท่องเที่ยว ระบบการจัดการของธุรกิจการท่องเที่ยว โดยเฉพาะการโรงแรม สายการบิน และบริษัทท่องเที่ยว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 xml:space="preserve">Russian for Tourism </w:t>
      </w:r>
      <w:r w:rsidRPr="009B10BA">
        <w:rPr>
          <w:rFonts w:ascii="TH SarabunPSK" w:hAnsi="TH SarabunPSK" w:cs="TH SarabunPSK"/>
          <w:sz w:val="28"/>
          <w:cs/>
          <w:lang w:val="de-DE"/>
        </w:rPr>
        <w:t>2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 xml:space="preserve">RUS </w:t>
      </w:r>
      <w:proofErr w:type="gramStart"/>
      <w:r w:rsidRPr="009B10BA">
        <w:rPr>
          <w:rFonts w:ascii="TH SarabunPSK" w:hAnsi="TH SarabunPSK" w:cs="TH SarabunPSK"/>
          <w:sz w:val="28"/>
        </w:rPr>
        <w:t>TOUR  II</w:t>
      </w:r>
      <w:proofErr w:type="gramEnd"/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>Russian vocabulary and expressions used in tourism; management system of tourism business, especially hotels, airlines and tourist agencies.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2236461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วรรณคดีรัสเซียคริสต์ศตวรรษที่ </w:t>
      </w:r>
      <w:r w:rsidRPr="009B10BA">
        <w:rPr>
          <w:rFonts w:ascii="TH SarabunPSK" w:hAnsi="TH SarabunPSK" w:cs="TH SarabunPSK"/>
          <w:sz w:val="28"/>
          <w:lang w:val="de-DE"/>
        </w:rPr>
        <w:t>19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726C86" w:rsidRDefault="009B10BA" w:rsidP="009B10BA">
      <w:pPr>
        <w:pStyle w:val="NoSpacing"/>
        <w:rPr>
          <w:rFonts w:ascii="TH SarabunPSK" w:hAnsi="TH SarabunPSK" w:cs="TH SarabunPSK" w:hint="cs"/>
          <w:spacing w:val="-6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pacing w:val="-6"/>
          <w:sz w:val="28"/>
          <w:cs/>
          <w:lang w:val="de-DE"/>
        </w:rPr>
        <w:t xml:space="preserve">วรรณคดีรัสเซียในคริสต์ศตวรรษที่ </w:t>
      </w:r>
      <w:r w:rsidRPr="009B10BA">
        <w:rPr>
          <w:rFonts w:ascii="TH SarabunPSK" w:hAnsi="TH SarabunPSK" w:cs="TH SarabunPSK"/>
          <w:spacing w:val="-6"/>
          <w:sz w:val="28"/>
          <w:lang w:val="de-DE"/>
        </w:rPr>
        <w:t xml:space="preserve">19 </w:t>
      </w:r>
      <w:r w:rsidRPr="009B10BA">
        <w:rPr>
          <w:rFonts w:ascii="TH SarabunPSK" w:hAnsi="TH SarabunPSK" w:cs="TH SarabunPSK"/>
          <w:spacing w:val="-6"/>
          <w:sz w:val="28"/>
          <w:cs/>
          <w:lang w:val="de-DE"/>
        </w:rPr>
        <w:t>ลักษณะเฉพาะ เนื้อหา และรูปแบบ  การวิเคราะห์ตัว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pacing w:val="-6"/>
          <w:sz w:val="28"/>
          <w:lang w:val="de-DE"/>
        </w:rPr>
      </w:pPr>
      <w:r w:rsidRPr="009B10BA">
        <w:rPr>
          <w:rFonts w:ascii="TH SarabunPSK" w:hAnsi="TH SarabunPSK" w:cs="TH SarabunPSK"/>
          <w:spacing w:val="-6"/>
          <w:sz w:val="28"/>
          <w:cs/>
          <w:lang w:val="de-DE"/>
        </w:rPr>
        <w:t>บทคัดสรร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Nineteenth Century Russian Literature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  <w:cs/>
        </w:rPr>
        <w:t>19</w:t>
      </w:r>
      <w:r w:rsidRPr="009B10BA">
        <w:rPr>
          <w:rFonts w:ascii="TH SarabunPSK" w:hAnsi="TH SarabunPSK" w:cs="TH SarabunPSK"/>
          <w:sz w:val="28"/>
        </w:rPr>
        <w:t>C  RUS  LIT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 xml:space="preserve">Nineteenth century Russian literature; characteristics, contents and forms; </w:t>
      </w:r>
      <w:r w:rsidRPr="009B10BA">
        <w:rPr>
          <w:rFonts w:ascii="TH SarabunPSK" w:hAnsi="TH SarabunPSK" w:cs="TH SarabunPSK"/>
          <w:sz w:val="28"/>
          <w:lang w:val="de-DE"/>
        </w:rPr>
        <w:t>analysis of selected works.</w:t>
      </w:r>
      <w:proofErr w:type="gramEnd"/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u w:val="single"/>
          <w:lang w:val="de-DE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2236462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วรรณคดีรัสเซียคริสต์ศตวรรษที่ </w:t>
      </w:r>
      <w:r w:rsidRPr="009B10BA">
        <w:rPr>
          <w:rFonts w:ascii="TH SarabunPSK" w:hAnsi="TH SarabunPSK" w:cs="TH SarabunPSK"/>
          <w:sz w:val="28"/>
          <w:lang w:val="de-DE"/>
        </w:rPr>
        <w:t>20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726C86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วรรณคดีรัสเซียในคริสต์ศตวรรษที่ </w:t>
      </w:r>
      <w:r w:rsidRPr="009B10BA">
        <w:rPr>
          <w:rFonts w:ascii="TH SarabunPSK" w:hAnsi="TH SarabunPSK" w:cs="TH SarabunPSK"/>
          <w:sz w:val="28"/>
          <w:lang w:val="de-DE"/>
        </w:rPr>
        <w:t xml:space="preserve">20 </w:t>
      </w:r>
      <w:r w:rsidRPr="009B10BA">
        <w:rPr>
          <w:rFonts w:ascii="TH SarabunPSK" w:hAnsi="TH SarabunPSK" w:cs="TH SarabunPSK"/>
          <w:sz w:val="28"/>
          <w:cs/>
          <w:lang w:val="de-DE"/>
        </w:rPr>
        <w:t>ลักษณะเฉพาะ เนื้อหา และรูปแบบ การวิเคราะห์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ตัวบทคัดสรร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Twentieth Century Russian Literature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20C  RUS  LIT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>Twentieth century Russian literature;</w:t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 </w:t>
      </w:r>
      <w:r w:rsidRPr="009B10BA">
        <w:rPr>
          <w:rFonts w:ascii="TH SarabunPSK" w:hAnsi="TH SarabunPSK" w:cs="TH SarabunPSK"/>
          <w:sz w:val="28"/>
          <w:lang w:val="de-DE"/>
        </w:rPr>
        <w:t>characteristics,</w:t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 </w:t>
      </w:r>
      <w:r w:rsidRPr="009B10BA">
        <w:rPr>
          <w:rFonts w:ascii="TH SarabunPSK" w:hAnsi="TH SarabunPSK" w:cs="TH SarabunPSK"/>
          <w:sz w:val="28"/>
          <w:lang w:val="de-DE"/>
        </w:rPr>
        <w:t>contents</w:t>
      </w:r>
      <w:r w:rsidRPr="009B10BA">
        <w:rPr>
          <w:rFonts w:ascii="TH SarabunPSK" w:hAnsi="TH SarabunPSK" w:cs="TH SarabunPSK"/>
          <w:sz w:val="28"/>
          <w:cs/>
          <w:lang w:val="de-DE"/>
        </w:rPr>
        <w:t xml:space="preserve"> </w:t>
      </w:r>
      <w:r w:rsidRPr="009B10BA">
        <w:rPr>
          <w:rFonts w:ascii="TH SarabunPSK" w:hAnsi="TH SarabunPSK" w:cs="TH SarabunPSK"/>
          <w:sz w:val="28"/>
          <w:lang w:val="de-DE"/>
        </w:rPr>
        <w:t>and forms; analysis of selected works.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cs/>
          <w:lang w:val="de-DE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2236470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ภาษาศาสตร์ภาษารัสเซีย</w:t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 xml:space="preserve">พัฒนาการของภาษาศาสตร์ภาษารัสเซีย แนวคิดพื้นฐานของภาษาศาสตร์สมัยใหม่ 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สัทศาสตร์ วิทยาหน่วยคำ วากยสัมพันธ์ อรรถศาสตร์ ภาษาศาสตร์สังคม ภาษาศาสตร์</w:t>
      </w:r>
    </w:p>
    <w:p w:rsidR="009B10BA" w:rsidRPr="009B10BA" w:rsidRDefault="009B10BA" w:rsidP="00726C86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>ตัวบทและวัจนปฏิบัติศาสตร์ การศึกษาเชิงวิเคราะห์โครงสร้างและหน้าที่ของภาษา</w:t>
      </w:r>
    </w:p>
    <w:p w:rsidR="009B10BA" w:rsidRDefault="009B10BA" w:rsidP="009B10BA">
      <w:pPr>
        <w:pStyle w:val="NoSpacing"/>
        <w:rPr>
          <w:rFonts w:ascii="TH SarabunPSK" w:hAnsi="TH SarabunPSK" w:cs="TH SarabunPSK" w:hint="cs"/>
          <w:sz w:val="28"/>
          <w:lang w:val="de-DE"/>
        </w:rPr>
      </w:pPr>
    </w:p>
    <w:p w:rsidR="00726C86" w:rsidRPr="009B10BA" w:rsidRDefault="00726C86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50A2F" wp14:editId="5D147D52">
                <wp:simplePos x="0" y="0"/>
                <wp:positionH relativeFrom="column">
                  <wp:posOffset>447040</wp:posOffset>
                </wp:positionH>
                <wp:positionV relativeFrom="paragraph">
                  <wp:posOffset>144145</wp:posOffset>
                </wp:positionV>
                <wp:extent cx="1828800" cy="0"/>
                <wp:effectExtent l="9525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5.2pt;margin-top:11.35pt;width:2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"/>
            </w:pict>
          </mc:Fallback>
        </mc:AlternateConten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</w:rPr>
        <w:tab/>
        <w:t>*</w:t>
      </w:r>
      <w:r w:rsidRPr="00726C86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lastRenderedPageBreak/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Russian Linguistics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>RUS  LING</w:t>
      </w:r>
    </w:p>
    <w:p w:rsidR="009B10BA" w:rsidRPr="009B10BA" w:rsidRDefault="009B10BA" w:rsidP="00726C86">
      <w:pPr>
        <w:pStyle w:val="NoSpacing"/>
        <w:ind w:left="2160" w:right="-319"/>
        <w:rPr>
          <w:rFonts w:ascii="TH SarabunPSK" w:hAnsi="TH SarabunPSK" w:cs="TH SarabunPSK"/>
          <w:sz w:val="28"/>
        </w:rPr>
      </w:pPr>
      <w:r w:rsidRPr="009B10BA">
        <w:rPr>
          <w:rFonts w:ascii="TH SarabunPSK" w:eastAsia="Angsana New" w:hAnsi="TH SarabunPSK" w:cs="TH SarabunPSK"/>
          <w:sz w:val="28"/>
        </w:rPr>
        <w:t xml:space="preserve">Development of </w:t>
      </w:r>
      <w:r w:rsidRPr="009B10BA">
        <w:rPr>
          <w:rFonts w:ascii="TH SarabunPSK" w:hAnsi="TH SarabunPSK" w:cs="TH SarabunPSK"/>
          <w:sz w:val="28"/>
        </w:rPr>
        <w:t xml:space="preserve">Russian linguistics; fundamental concepts of modern linguistics; </w:t>
      </w:r>
      <w:r w:rsidRPr="009B10BA">
        <w:rPr>
          <w:rFonts w:ascii="TH SarabunPSK" w:hAnsi="TH SarabunPSK" w:cs="TH SarabunPSK"/>
          <w:sz w:val="28"/>
          <w:lang w:val="de-DE"/>
        </w:rPr>
        <w:t xml:space="preserve">phonetics; morphology; syntax; semantics; sociolinguistics; text linguistics and pragmatics; </w:t>
      </w:r>
      <w:r w:rsidRPr="009B10BA">
        <w:rPr>
          <w:rFonts w:ascii="TH SarabunPSK" w:hAnsi="TH SarabunPSK" w:cs="TH SarabunPSK"/>
          <w:sz w:val="28"/>
        </w:rPr>
        <w:t>analytical study of linguistic structures and functions.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>2236499</w:t>
      </w:r>
      <w:r w:rsidRPr="009B10BA">
        <w:rPr>
          <w:rFonts w:ascii="TH SarabunPSK" w:hAnsi="TH SarabunPSK" w:cs="TH SarabunPSK"/>
          <w:sz w:val="28"/>
          <w:cs/>
          <w:lang w:val="de-DE"/>
        </w:rPr>
        <w:t>*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การศึกษาอิสระ</w:t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  <w:t xml:space="preserve">3 (1-6-2) 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การค้นคว้าและการนำเสนอผลงานในหัวข้อใดหัวข้อหนึ่งหรือหลายหัวข้อ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9B10BA">
        <w:rPr>
          <w:rFonts w:ascii="TH SarabunPSK" w:hAnsi="TH SarabunPSK" w:cs="TH SarabunPSK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="00726C86">
        <w:rPr>
          <w:rFonts w:ascii="TH SarabunPSK" w:hAnsi="TH SarabunPSK" w:cs="TH SarabunPSK" w:hint="cs"/>
          <w:sz w:val="28"/>
          <w:cs/>
          <w:lang w:val="de-DE"/>
        </w:rPr>
        <w:tab/>
      </w:r>
      <w:r w:rsidRPr="009B10BA">
        <w:rPr>
          <w:rFonts w:ascii="TH SarabunPSK" w:hAnsi="TH SarabunPSK" w:cs="TH SarabunPSK"/>
          <w:sz w:val="28"/>
          <w:cs/>
          <w:lang w:val="de-DE"/>
        </w:rPr>
        <w:t>ที่เกี่ยวกับภาษา วรรณคดี หรือวัฒนธรรมรัสเซียตามความสนใจของแต่ละบุคคล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  <w:lang w:val="de-DE"/>
        </w:rPr>
        <w:tab/>
      </w:r>
      <w:r w:rsidRPr="009B10BA">
        <w:rPr>
          <w:rFonts w:ascii="TH SarabunPSK" w:hAnsi="TH SarabunPSK" w:cs="TH SarabunPSK"/>
          <w:sz w:val="28"/>
        </w:rPr>
        <w:t>Independent Study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</w:r>
      <w:r w:rsidRPr="009B10BA">
        <w:rPr>
          <w:rFonts w:ascii="TH SarabunPSK" w:hAnsi="TH SarabunPSK" w:cs="TH SarabunPSK"/>
          <w:sz w:val="28"/>
        </w:rPr>
        <w:tab/>
        <w:t>IND STUD</w:t>
      </w:r>
    </w:p>
    <w:p w:rsidR="009B10BA" w:rsidRPr="009B10BA" w:rsidRDefault="009B10BA" w:rsidP="009B10BA">
      <w:pPr>
        <w:pStyle w:val="NoSpacing"/>
        <w:rPr>
          <w:rFonts w:ascii="TH SarabunPSK" w:hAnsi="TH SarabunPSK" w:cs="TH SarabunPSK"/>
          <w:sz w:val="28"/>
        </w:rPr>
      </w:pPr>
      <w:r w:rsidRPr="009B10BA">
        <w:rPr>
          <w:rFonts w:ascii="TH SarabunPSK" w:hAnsi="TH SarabunPSK" w:cs="TH SarabunPSK"/>
          <w:sz w:val="28"/>
          <w:cs/>
        </w:rPr>
        <w:tab/>
      </w:r>
      <w:r w:rsidR="00726C86">
        <w:rPr>
          <w:rFonts w:ascii="TH SarabunPSK" w:hAnsi="TH SarabunPSK" w:cs="TH SarabunPSK" w:hint="cs"/>
          <w:sz w:val="28"/>
          <w:cs/>
        </w:rPr>
        <w:tab/>
      </w:r>
      <w:r w:rsidR="00726C86">
        <w:rPr>
          <w:rFonts w:ascii="TH SarabunPSK" w:hAnsi="TH SarabunPSK" w:cs="TH SarabunPSK" w:hint="cs"/>
          <w:sz w:val="28"/>
          <w:cs/>
        </w:rPr>
        <w:tab/>
      </w:r>
      <w:r w:rsidRPr="009B10BA">
        <w:rPr>
          <w:rFonts w:ascii="TH SarabunPSK" w:hAnsi="TH SarabunPSK" w:cs="TH SarabunPSK"/>
          <w:sz w:val="28"/>
        </w:rPr>
        <w:t xml:space="preserve">Research and presentation of one or more topics of interest </w:t>
      </w:r>
    </w:p>
    <w:p w:rsidR="009B10BA" w:rsidRPr="009B10BA" w:rsidRDefault="009B10BA" w:rsidP="00726C86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9B10BA">
        <w:rPr>
          <w:rFonts w:ascii="TH SarabunPSK" w:hAnsi="TH SarabunPSK" w:cs="TH SarabunPSK"/>
          <w:sz w:val="28"/>
        </w:rPr>
        <w:t>in</w:t>
      </w:r>
      <w:proofErr w:type="gramEnd"/>
      <w:r w:rsidRPr="009B10BA">
        <w:rPr>
          <w:rFonts w:ascii="TH SarabunPSK" w:hAnsi="TH SarabunPSK" w:cs="TH SarabunPSK"/>
          <w:sz w:val="28"/>
        </w:rPr>
        <w:t xml:space="preserve"> the Russian </w:t>
      </w:r>
      <w:r w:rsidRPr="009B10BA">
        <w:rPr>
          <w:rFonts w:ascii="TH SarabunPSK" w:hAnsi="TH SarabunPSK" w:cs="TH SarabunPSK"/>
          <w:sz w:val="28"/>
          <w:lang w:val="de-DE"/>
        </w:rPr>
        <w:t>language, literature or culture.</w:t>
      </w:r>
    </w:p>
    <w:p w:rsidR="009B10BA" w:rsidRPr="0028689A" w:rsidRDefault="009B10BA" w:rsidP="009B10BA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1440"/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1440"/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1440"/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1440"/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1440"/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1440"/>
        <w:rPr>
          <w:rFonts w:ascii="TH SarabunPSK" w:eastAsia="Angsana New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1701"/>
          <w:tab w:val="left" w:pos="2340"/>
        </w:tabs>
        <w:rPr>
          <w:rFonts w:ascii="TH SarabunPSK" w:eastAsia="Times New Roman" w:hAnsi="TH SarabunPSK" w:cs="TH SarabunPSK"/>
          <w:lang w:val="de-DE"/>
        </w:rPr>
      </w:pPr>
    </w:p>
    <w:p w:rsidR="009B10BA" w:rsidRPr="0028689A" w:rsidRDefault="009B10BA" w:rsidP="009B10BA">
      <w:pPr>
        <w:tabs>
          <w:tab w:val="left" w:pos="2694"/>
        </w:tabs>
        <w:ind w:firstLine="567"/>
        <w:rPr>
          <w:rFonts w:ascii="TH SarabunPSK" w:eastAsia="Times New Roman" w:hAnsi="TH SarabunPSK" w:cs="TH SarabunPSK"/>
          <w:sz w:val="30"/>
          <w:szCs w:val="30"/>
          <w:u w:val="single"/>
          <w:cs/>
          <w:lang w:val="de-DE"/>
        </w:rPr>
      </w:pPr>
      <w:r w:rsidRPr="0028689A">
        <w:rPr>
          <w:rFonts w:ascii="TH SarabunPSK" w:eastAsia="Times New Roman" w:hAnsi="TH SarabunPSK" w:cs="TH SarabunPSK"/>
          <w:sz w:val="30"/>
          <w:szCs w:val="30"/>
          <w:u w:val="single"/>
          <w:cs/>
          <w:lang w:val="de-DE"/>
        </w:rPr>
        <w:tab/>
      </w:r>
      <w:r w:rsidRPr="0028689A">
        <w:rPr>
          <w:rFonts w:ascii="TH SarabunPSK" w:eastAsia="Times New Roman" w:hAnsi="TH SarabunPSK" w:cs="TH SarabunPSK"/>
          <w:sz w:val="30"/>
          <w:szCs w:val="30"/>
          <w:u w:val="single"/>
          <w:cs/>
          <w:lang w:val="de-DE"/>
        </w:rPr>
        <w:tab/>
      </w:r>
    </w:p>
    <w:p w:rsidR="009B10BA" w:rsidRPr="0028689A" w:rsidRDefault="009B10BA" w:rsidP="009B10BA">
      <w:pPr>
        <w:tabs>
          <w:tab w:val="left" w:pos="-3261"/>
        </w:tabs>
        <w:rPr>
          <w:rFonts w:ascii="TH SarabunPSK" w:eastAsia="Times New Roman" w:hAnsi="TH SarabunPSK" w:cs="TH SarabunPSK"/>
          <w:sz w:val="30"/>
          <w:szCs w:val="30"/>
          <w:cs/>
          <w:lang w:val="de-DE"/>
        </w:rPr>
      </w:pPr>
      <w:r w:rsidRPr="0028689A">
        <w:rPr>
          <w:rFonts w:ascii="TH SarabunPSK" w:eastAsia="Times New Roman" w:hAnsi="TH SarabunPSK" w:cs="TH SarabunPSK"/>
          <w:sz w:val="30"/>
          <w:szCs w:val="30"/>
          <w:cs/>
          <w:lang w:val="de-DE"/>
        </w:rPr>
        <w:t xml:space="preserve">            * </w:t>
      </w:r>
      <w:r w:rsidRPr="0028689A">
        <w:rPr>
          <w:rFonts w:ascii="TH SarabunPSK" w:eastAsia="Times New Roman" w:hAnsi="TH SarabunPSK" w:cs="TH SarabunPSK"/>
          <w:sz w:val="24"/>
          <w:szCs w:val="24"/>
          <w:cs/>
          <w:lang w:val="de-DE"/>
        </w:rPr>
        <w:t>รายวิชาเปิดใหม่</w:t>
      </w:r>
      <w:bookmarkStart w:id="0" w:name="_GoBack"/>
      <w:bookmarkEnd w:id="0"/>
    </w:p>
    <w:sectPr w:rsidR="009B10BA" w:rsidRPr="0028689A" w:rsidSect="009B10BA">
      <w:headerReference w:type="default" r:id="rId7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07" w:rsidRDefault="00493607" w:rsidP="00786D6B">
      <w:pPr>
        <w:spacing w:after="0" w:line="240" w:lineRule="auto"/>
      </w:pPr>
      <w:r>
        <w:separator/>
      </w:r>
    </w:p>
  </w:endnote>
  <w:endnote w:type="continuationSeparator" w:id="0">
    <w:p w:rsidR="00493607" w:rsidRDefault="00493607" w:rsidP="007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07" w:rsidRDefault="00493607" w:rsidP="00786D6B">
      <w:pPr>
        <w:spacing w:after="0" w:line="240" w:lineRule="auto"/>
      </w:pPr>
      <w:r>
        <w:separator/>
      </w:r>
    </w:p>
  </w:footnote>
  <w:footnote w:type="continuationSeparator" w:id="0">
    <w:p w:rsidR="00493607" w:rsidRDefault="00493607" w:rsidP="0078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7540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786D6B" w:rsidRPr="0003058C" w:rsidRDefault="00786D6B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3058C">
          <w:rPr>
            <w:rFonts w:ascii="TH SarabunPSK" w:hAnsi="TH SarabunPSK" w:cs="TH SarabunPSK"/>
            <w:sz w:val="28"/>
          </w:rPr>
          <w:fldChar w:fldCharType="begin"/>
        </w:r>
        <w:r w:rsidRPr="0003058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3058C">
          <w:rPr>
            <w:rFonts w:ascii="TH SarabunPSK" w:hAnsi="TH SarabunPSK" w:cs="TH SarabunPSK"/>
            <w:sz w:val="28"/>
          </w:rPr>
          <w:fldChar w:fldCharType="separate"/>
        </w:r>
        <w:r w:rsidR="00726C86">
          <w:rPr>
            <w:rFonts w:ascii="TH SarabunPSK" w:hAnsi="TH SarabunPSK" w:cs="TH SarabunPSK"/>
            <w:noProof/>
            <w:sz w:val="28"/>
          </w:rPr>
          <w:t>10</w:t>
        </w:r>
        <w:r w:rsidRPr="0003058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786D6B" w:rsidRPr="0003058C" w:rsidRDefault="00786D6B">
    <w:pPr>
      <w:pStyle w:val="Header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9E"/>
    <w:rsid w:val="0003058C"/>
    <w:rsid w:val="00493607"/>
    <w:rsid w:val="00726C86"/>
    <w:rsid w:val="00786D6B"/>
    <w:rsid w:val="00886017"/>
    <w:rsid w:val="009B10BA"/>
    <w:rsid w:val="00B23A78"/>
    <w:rsid w:val="00C8079E"/>
    <w:rsid w:val="00D75BC7"/>
    <w:rsid w:val="00FB7E1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6B"/>
  </w:style>
  <w:style w:type="paragraph" w:styleId="Footer">
    <w:name w:val="footer"/>
    <w:basedOn w:val="Normal"/>
    <w:link w:val="FooterChar"/>
    <w:uiPriority w:val="99"/>
    <w:unhideWhenUsed/>
    <w:rsid w:val="0078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6B"/>
  </w:style>
  <w:style w:type="paragraph" w:styleId="BalloonText">
    <w:name w:val="Balloon Text"/>
    <w:basedOn w:val="Normal"/>
    <w:link w:val="BalloonTextChar"/>
    <w:uiPriority w:val="99"/>
    <w:semiHidden/>
    <w:unhideWhenUsed/>
    <w:rsid w:val="00030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8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B1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6B"/>
  </w:style>
  <w:style w:type="paragraph" w:styleId="Footer">
    <w:name w:val="footer"/>
    <w:basedOn w:val="Normal"/>
    <w:link w:val="FooterChar"/>
    <w:uiPriority w:val="99"/>
    <w:unhideWhenUsed/>
    <w:rsid w:val="0078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6B"/>
  </w:style>
  <w:style w:type="paragraph" w:styleId="BalloonText">
    <w:name w:val="Balloon Text"/>
    <w:basedOn w:val="Normal"/>
    <w:link w:val="BalloonTextChar"/>
    <w:uiPriority w:val="99"/>
    <w:semiHidden/>
    <w:unhideWhenUsed/>
    <w:rsid w:val="00030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8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B1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2014-08-23T07:58:00Z</cp:lastPrinted>
  <dcterms:created xsi:type="dcterms:W3CDTF">2014-08-13T05:10:00Z</dcterms:created>
  <dcterms:modified xsi:type="dcterms:W3CDTF">2014-10-09T04:25:00Z</dcterms:modified>
</cp:coreProperties>
</file>