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D71B" w14:textId="57F9182B" w:rsidR="00ED7800" w:rsidRDefault="00B32B31" w:rsidP="00ED7800">
      <w:pPr>
        <w:tabs>
          <w:tab w:val="left" w:pos="709"/>
          <w:tab w:val="left" w:pos="1276"/>
          <w:tab w:val="left" w:pos="1560"/>
          <w:tab w:val="left" w:pos="1985"/>
          <w:tab w:val="left" w:pos="2694"/>
          <w:tab w:val="left" w:pos="3544"/>
          <w:tab w:val="left" w:pos="4536"/>
        </w:tabs>
        <w:spacing w:line="240" w:lineRule="auto"/>
        <w:jc w:val="center"/>
        <w:rPr>
          <w:rFonts w:ascii="TH SarabunPSK" w:hAnsi="TH SarabunPSK" w:cs="TH SarabunPSK"/>
          <w:b/>
          <w:bCs/>
          <w:sz w:val="32"/>
          <w:szCs w:val="32"/>
        </w:rPr>
      </w:pPr>
      <w:r w:rsidRPr="009A2D08">
        <w:rPr>
          <w:rFonts w:ascii="TH SarabunPSK" w:hAnsi="TH SarabunPSK" w:cs="TH SarabunPSK"/>
          <w:b/>
          <w:bCs/>
          <w:noProof/>
          <w:sz w:val="32"/>
          <w:szCs w:val="32"/>
          <w:cs/>
        </w:rPr>
        <mc:AlternateContent>
          <mc:Choice Requires="wps">
            <w:drawing>
              <wp:anchor distT="45720" distB="45720" distL="114300" distR="114300" simplePos="0" relativeHeight="251661312" behindDoc="1" locked="0" layoutInCell="1" allowOverlap="1" wp14:anchorId="10F78C97" wp14:editId="25284E2C">
                <wp:simplePos x="0" y="0"/>
                <wp:positionH relativeFrom="column">
                  <wp:posOffset>5562131</wp:posOffset>
                </wp:positionH>
                <wp:positionV relativeFrom="paragraph">
                  <wp:posOffset>-478790</wp:posOffset>
                </wp:positionV>
                <wp:extent cx="1304254" cy="293427"/>
                <wp:effectExtent l="0" t="0" r="0" b="0"/>
                <wp:wrapNone/>
                <wp:docPr id="85422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54" cy="293427"/>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49CD20F" w14:textId="16A2074F" w:rsidR="00B32B31" w:rsidRPr="008D7CB4" w:rsidRDefault="006A74AE" w:rsidP="00B32B31">
                            <w:pPr>
                              <w:jc w:val="center"/>
                              <w:rPr>
                                <w:rFonts w:ascii="TH SarabunPSK" w:hAnsi="TH SarabunPSK" w:cs="TH SarabunPSK"/>
                                <w:sz w:val="28"/>
                                <w:szCs w:val="28"/>
                              </w:rPr>
                            </w:pPr>
                            <w:r w:rsidRPr="006A74AE">
                              <w:rPr>
                                <w:rFonts w:ascii="TH SarabunPSK" w:hAnsi="TH SarabunPSK" w:cs="TH SarabunPSK"/>
                                <w:sz w:val="28"/>
                                <w:szCs w:val="28"/>
                              </w:rPr>
                              <w:t>For Regular Faculty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78C97" id="_x0000_t202" coordsize="21600,21600" o:spt="202" path="m,l,21600r21600,l21600,xe">
                <v:stroke joinstyle="miter"/>
                <v:path gradientshapeok="t" o:connecttype="rect"/>
              </v:shapetype>
              <v:shape id="Text Box 2" o:spid="_x0000_s1026" type="#_x0000_t202" style="position:absolute;left:0;text-align:left;margin-left:437.95pt;margin-top:-37.7pt;width:102.7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" fillcolor="#4ea72e [3209]" stroked="f">
                <v:fill opacity="32896f"/>
                <v:textbox>
                  <w:txbxContent>
                    <w:p w14:paraId="649CD20F" w14:textId="16A2074F" w:rsidR="00B32B31" w:rsidRPr="008D7CB4" w:rsidRDefault="006A74AE" w:rsidP="00B32B31">
                      <w:pPr>
                        <w:jc w:val="center"/>
                        <w:rPr>
                          <w:rFonts w:ascii="TH SarabunPSK" w:hAnsi="TH SarabunPSK" w:cs="TH SarabunPSK"/>
                          <w:sz w:val="28"/>
                          <w:szCs w:val="28"/>
                        </w:rPr>
                      </w:pPr>
                      <w:r w:rsidRPr="006A74AE">
                        <w:rPr>
                          <w:rFonts w:ascii="TH SarabunPSK" w:hAnsi="TH SarabunPSK" w:cs="TH SarabunPSK"/>
                          <w:sz w:val="28"/>
                          <w:szCs w:val="28"/>
                        </w:rPr>
                        <w:t>For Regular Faculty Members</w:t>
                      </w:r>
                    </w:p>
                  </w:txbxContent>
                </v:textbox>
              </v:shape>
            </w:pict>
          </mc:Fallback>
        </mc:AlternateContent>
      </w:r>
      <w:r w:rsidR="00074255" w:rsidRPr="00074255">
        <w:rPr>
          <w:rFonts w:ascii="TH SarabunPSK" w:hAnsi="TH SarabunPSK" w:cs="TH SarabunPSK"/>
          <w:b/>
          <w:bCs/>
          <w:noProof/>
          <w:sz w:val="32"/>
          <w:szCs w:val="32"/>
        </w:rPr>
        <w:t xml:space="preserve"> </w:t>
      </w:r>
      <w:r w:rsidR="00074255" w:rsidRPr="00D43000">
        <w:rPr>
          <w:rFonts w:ascii="TH SarabunPSK" w:hAnsi="TH SarabunPSK" w:cs="TH SarabunPSK"/>
          <w:b/>
          <w:bCs/>
          <w:noProof/>
          <w:sz w:val="32"/>
          <w:szCs w:val="32"/>
        </w:rPr>
        <w:t>Application Form for Publication Support from the Research Fund</w:t>
      </w:r>
      <w:r w:rsidR="00074255">
        <w:rPr>
          <w:rFonts w:ascii="TH SarabunPSK" w:hAnsi="TH SarabunPSK" w:cs="TH SarabunPSK"/>
          <w:b/>
          <w:bCs/>
          <w:sz w:val="32"/>
          <w:szCs w:val="32"/>
          <w:cs/>
        </w:rPr>
        <w:br/>
      </w:r>
      <w:r w:rsidR="00074255" w:rsidRPr="00FF6412">
        <w:rPr>
          <w:rFonts w:ascii="TH SarabunPSK" w:hAnsi="TH SarabunPSK" w:cs="TH SarabunPSK"/>
          <w:b/>
          <w:bCs/>
          <w:sz w:val="32"/>
          <w:szCs w:val="32"/>
        </w:rPr>
        <w:t>Faculty of Arts, Chulalongkorn University</w:t>
      </w:r>
    </w:p>
    <w:tbl>
      <w:tblPr>
        <w:tblpPr w:leftFromText="180" w:rightFromText="180" w:vertAnchor="text" w:horzAnchor="margin" w:tblpX="-95" w:tblpY="147"/>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55"/>
        <w:gridCol w:w="1440"/>
        <w:gridCol w:w="1530"/>
        <w:gridCol w:w="2790"/>
        <w:gridCol w:w="1980"/>
      </w:tblGrid>
      <w:tr w:rsidR="004720C6" w:rsidRPr="004E419F" w14:paraId="76BE23EF" w14:textId="77777777" w:rsidTr="00054818">
        <w:trPr>
          <w:trHeight w:val="681"/>
        </w:trPr>
        <w:tc>
          <w:tcPr>
            <w:tcW w:w="8815" w:type="dxa"/>
            <w:gridSpan w:val="4"/>
            <w:tcBorders>
              <w:bottom w:val="single" w:sz="4" w:space="0" w:color="auto"/>
            </w:tcBorders>
          </w:tcPr>
          <w:p w14:paraId="27124F2C" w14:textId="57710567" w:rsidR="004720C6" w:rsidRPr="00A86E37" w:rsidRDefault="00E83158" w:rsidP="00A86E37">
            <w:pPr>
              <w:rPr>
                <w:b/>
                <w:bCs/>
              </w:rPr>
            </w:pPr>
            <w:r>
              <w:t>Section for Funding Applicants (General Information and Publications)</w:t>
            </w:r>
            <w:r w:rsidR="004720C6">
              <w:rPr>
                <w:rFonts w:ascii="TH SarabunPSK" w:hAnsi="TH SarabunPSK" w:cs="TH SarabunPSK"/>
                <w:b/>
                <w:bCs/>
                <w:sz w:val="28"/>
                <w:szCs w:val="28"/>
              </w:rPr>
              <w:br/>
            </w:r>
            <w:r w:rsidR="00C84F35" w:rsidRPr="00C84F35">
              <w:rPr>
                <w:rFonts w:ascii="TH SarabunPSK" w:hAnsi="TH SarabunPSK" w:cs="TH SarabunPSK"/>
                <w:i/>
                <w:iCs/>
                <w:sz w:val="28"/>
                <w:szCs w:val="28"/>
              </w:rPr>
              <w:t>For regular faculty applying for awards according to Scopus/TCI criteria or international books</w:t>
            </w:r>
          </w:p>
        </w:tc>
        <w:tc>
          <w:tcPr>
            <w:tcW w:w="1980" w:type="dxa"/>
            <w:shd w:val="clear" w:color="auto" w:fill="BFBFBF" w:themeFill="background1" w:themeFillShade="BF"/>
          </w:tcPr>
          <w:p w14:paraId="0474250D" w14:textId="4F43C027" w:rsidR="004720C6" w:rsidRPr="000E00FC" w:rsidRDefault="004D06EF" w:rsidP="004720C6">
            <w:pPr>
              <w:pStyle w:val="Number1-Manual"/>
              <w:tabs>
                <w:tab w:val="left" w:pos="1530"/>
                <w:tab w:val="left" w:leader="dot" w:pos="9180"/>
              </w:tabs>
              <w:spacing w:line="216" w:lineRule="auto"/>
              <w:jc w:val="center"/>
              <w:rPr>
                <w:rFonts w:ascii="TH SarabunPSK" w:hAnsi="TH SarabunPSK" w:cs="TH SarabunPSK"/>
                <w:b/>
                <w:bCs/>
                <w:sz w:val="24"/>
                <w:szCs w:val="24"/>
                <w:cs/>
              </w:rPr>
            </w:pPr>
            <w:r w:rsidRPr="004D06EF">
              <w:rPr>
                <w:rFonts w:ascii="TH SarabunPSK" w:hAnsi="TH SarabunPSK" w:cs="TH SarabunPSK"/>
                <w:b/>
                <w:bCs/>
                <w:sz w:val="24"/>
                <w:szCs w:val="24"/>
              </w:rPr>
              <w:t>Staff Section</w:t>
            </w:r>
          </w:p>
        </w:tc>
      </w:tr>
      <w:tr w:rsidR="004720C6" w:rsidRPr="00502ECF" w14:paraId="16890151" w14:textId="77777777" w:rsidTr="00A75E68">
        <w:tc>
          <w:tcPr>
            <w:tcW w:w="8815" w:type="dxa"/>
            <w:gridSpan w:val="4"/>
            <w:tcBorders>
              <w:top w:val="single" w:sz="4" w:space="0" w:color="auto"/>
              <w:left w:val="single" w:sz="4" w:space="0" w:color="auto"/>
              <w:bottom w:val="nil"/>
              <w:right w:val="single" w:sz="4" w:space="0" w:color="auto"/>
            </w:tcBorders>
          </w:tcPr>
          <w:p w14:paraId="77757B36" w14:textId="1D3FD486" w:rsidR="004720C6" w:rsidRPr="004E419F" w:rsidRDefault="004D06EF" w:rsidP="004720C6">
            <w:pPr>
              <w:pStyle w:val="Number1-Manual"/>
              <w:tabs>
                <w:tab w:val="left" w:pos="1530"/>
                <w:tab w:val="left" w:leader="dot" w:pos="9180"/>
              </w:tabs>
              <w:spacing w:line="216" w:lineRule="auto"/>
              <w:rPr>
                <w:rFonts w:ascii="TH SarabunPSK" w:hAnsi="TH SarabunPSK" w:cs="TH SarabunPSK"/>
                <w:b/>
                <w:bCs/>
                <w:sz w:val="28"/>
                <w:szCs w:val="28"/>
              </w:rPr>
            </w:pPr>
            <w:r w:rsidRPr="004D06EF">
              <w:rPr>
                <w:rFonts w:ascii="TH SarabunPSK" w:hAnsi="TH SarabunPSK" w:cs="TH SarabunPSK"/>
                <w:b/>
                <w:bCs/>
                <w:sz w:val="28"/>
                <w:szCs w:val="28"/>
              </w:rPr>
              <w:t>Applicant Information</w:t>
            </w:r>
          </w:p>
        </w:tc>
        <w:tc>
          <w:tcPr>
            <w:tcW w:w="1980" w:type="dxa"/>
            <w:vMerge w:val="restart"/>
            <w:tcBorders>
              <w:left w:val="single" w:sz="4" w:space="0" w:color="auto"/>
            </w:tcBorders>
          </w:tcPr>
          <w:p w14:paraId="69E20D7D" w14:textId="1A420F72" w:rsidR="002E2893" w:rsidRPr="00502ECF" w:rsidRDefault="004D06EF" w:rsidP="004D06EF">
            <w:pPr>
              <w:pStyle w:val="Number1-Manual"/>
              <w:tabs>
                <w:tab w:val="left" w:pos="1530"/>
                <w:tab w:val="left" w:leader="dot" w:pos="9180"/>
              </w:tabs>
              <w:spacing w:line="216" w:lineRule="auto"/>
              <w:ind w:left="0" w:firstLine="0"/>
              <w:jc w:val="left"/>
              <w:rPr>
                <w:rFonts w:ascii="TH SarabunPSK" w:hAnsi="TH SarabunPSK" w:cs="TH SarabunPSK"/>
                <w:sz w:val="24"/>
                <w:szCs w:val="24"/>
              </w:rPr>
            </w:pPr>
            <w:proofErr w:type="gramStart"/>
            <w:r w:rsidRPr="00502ECF">
              <w:rPr>
                <w:rFonts w:ascii="TH SarabunPSK" w:hAnsi="TH SarabunPSK" w:cs="TH SarabunPSK"/>
                <w:sz w:val="24"/>
                <w:szCs w:val="24"/>
              </w:rPr>
              <w:t>[ ]</w:t>
            </w:r>
            <w:proofErr w:type="gramEnd"/>
            <w:r w:rsidRPr="00502ECF">
              <w:rPr>
                <w:rFonts w:ascii="TH SarabunPSK" w:hAnsi="TH SarabunPSK" w:cs="TH SarabunPSK"/>
                <w:sz w:val="24"/>
                <w:szCs w:val="24"/>
              </w:rPr>
              <w:t xml:space="preserve"> Affiliated with Faculty </w:t>
            </w:r>
            <w:r w:rsidRPr="00502ECF">
              <w:rPr>
                <w:rFonts w:ascii="TH SarabunPSK" w:hAnsi="TH SarabunPSK" w:cs="TH SarabunPSK"/>
                <w:sz w:val="24"/>
                <w:szCs w:val="24"/>
                <w:cs/>
              </w:rPr>
              <w:br/>
            </w:r>
            <w:r w:rsidRPr="00502ECF">
              <w:rPr>
                <w:rFonts w:ascii="TH SarabunPSK" w:hAnsi="TH SarabunPSK" w:cs="TH SarabunPSK" w:hint="cs"/>
                <w:sz w:val="24"/>
                <w:szCs w:val="24"/>
                <w:cs/>
              </w:rPr>
              <w:t xml:space="preserve">    </w:t>
            </w:r>
            <w:r w:rsidRPr="00502ECF">
              <w:rPr>
                <w:rFonts w:ascii="TH SarabunPSK" w:hAnsi="TH SarabunPSK" w:cs="TH SarabunPSK"/>
                <w:sz w:val="24"/>
                <w:szCs w:val="24"/>
              </w:rPr>
              <w:t>of Arts, Chulalongkorn</w:t>
            </w:r>
            <w:r w:rsidRPr="00502ECF">
              <w:rPr>
                <w:rFonts w:ascii="TH SarabunPSK" w:hAnsi="TH SarabunPSK" w:cs="TH SarabunPSK"/>
                <w:sz w:val="24"/>
                <w:szCs w:val="24"/>
              </w:rPr>
              <w:br/>
            </w:r>
            <w:proofErr w:type="gramStart"/>
            <w:r w:rsidRPr="00502ECF">
              <w:rPr>
                <w:rFonts w:ascii="TH SarabunPSK" w:hAnsi="TH SarabunPSK" w:cs="TH SarabunPSK"/>
                <w:sz w:val="24"/>
                <w:szCs w:val="24"/>
              </w:rPr>
              <w:t>[ ]</w:t>
            </w:r>
            <w:proofErr w:type="gramEnd"/>
            <w:r w:rsidRPr="00502ECF">
              <w:rPr>
                <w:rFonts w:ascii="TH SarabunPSK" w:hAnsi="TH SarabunPSK" w:cs="TH SarabunPSK"/>
                <w:sz w:val="24"/>
                <w:szCs w:val="24"/>
              </w:rPr>
              <w:t xml:space="preserve"> Affiliation correctly </w:t>
            </w:r>
            <w:r w:rsidRPr="00502ECF">
              <w:rPr>
                <w:rFonts w:ascii="TH SarabunPSK" w:hAnsi="TH SarabunPSK" w:cs="TH SarabunPSK"/>
                <w:sz w:val="24"/>
                <w:szCs w:val="24"/>
                <w:cs/>
              </w:rPr>
              <w:br/>
            </w:r>
            <w:r w:rsidRPr="00502ECF">
              <w:rPr>
                <w:rFonts w:ascii="TH SarabunPSK" w:hAnsi="TH SarabunPSK" w:cs="TH SarabunPSK" w:hint="cs"/>
                <w:sz w:val="24"/>
                <w:szCs w:val="24"/>
                <w:cs/>
              </w:rPr>
              <w:t xml:space="preserve">    </w:t>
            </w:r>
            <w:r w:rsidRPr="00502ECF">
              <w:rPr>
                <w:rFonts w:ascii="TH SarabunPSK" w:hAnsi="TH SarabunPSK" w:cs="TH SarabunPSK"/>
                <w:sz w:val="24"/>
                <w:szCs w:val="24"/>
              </w:rPr>
              <w:t xml:space="preserve">stated in publication </w:t>
            </w:r>
            <w:r w:rsidRPr="00502ECF">
              <w:rPr>
                <w:rFonts w:ascii="TH SarabunPSK" w:hAnsi="TH SarabunPSK" w:cs="TH SarabunPSK"/>
                <w:sz w:val="24"/>
                <w:szCs w:val="24"/>
                <w:cs/>
              </w:rPr>
              <w:br/>
            </w:r>
            <w:r w:rsidRPr="00502ECF">
              <w:rPr>
                <w:rFonts w:ascii="TH SarabunPSK" w:hAnsi="TH SarabunPSK" w:cs="TH SarabunPSK" w:hint="cs"/>
                <w:sz w:val="24"/>
                <w:szCs w:val="24"/>
                <w:cs/>
              </w:rPr>
              <w:t xml:space="preserve"> </w:t>
            </w:r>
            <w:proofErr w:type="gramStart"/>
            <w:r w:rsidRPr="00502ECF">
              <w:rPr>
                <w:rFonts w:ascii="TH SarabunPSK" w:hAnsi="TH SarabunPSK" w:cs="TH SarabunPSK" w:hint="cs"/>
                <w:sz w:val="24"/>
                <w:szCs w:val="24"/>
                <w:cs/>
              </w:rPr>
              <w:t xml:space="preserve">   </w:t>
            </w:r>
            <w:r w:rsidRPr="00502ECF">
              <w:rPr>
                <w:rFonts w:ascii="TH SarabunPSK" w:hAnsi="TH SarabunPSK" w:cs="TH SarabunPSK"/>
                <w:sz w:val="24"/>
                <w:szCs w:val="24"/>
              </w:rPr>
              <w:t>(</w:t>
            </w:r>
            <w:proofErr w:type="gramEnd"/>
            <w:r w:rsidRPr="00502ECF">
              <w:rPr>
                <w:rFonts w:ascii="TH SarabunPSK" w:hAnsi="TH SarabunPSK" w:cs="TH SarabunPSK"/>
                <w:sz w:val="24"/>
                <w:szCs w:val="24"/>
              </w:rPr>
              <w:t xml:space="preserve">Faculty of Arts, Chulalongkorn </w:t>
            </w:r>
            <w:r w:rsidRPr="00502ECF">
              <w:rPr>
                <w:rFonts w:ascii="TH SarabunPSK" w:hAnsi="TH SarabunPSK" w:cs="TH SarabunPSK"/>
                <w:sz w:val="24"/>
                <w:szCs w:val="24"/>
                <w:cs/>
              </w:rPr>
              <w:br/>
            </w:r>
            <w:r w:rsidRPr="00502ECF">
              <w:rPr>
                <w:rFonts w:ascii="TH SarabunPSK" w:hAnsi="TH SarabunPSK" w:cs="TH SarabunPSK" w:hint="cs"/>
                <w:sz w:val="24"/>
                <w:szCs w:val="24"/>
                <w:cs/>
              </w:rPr>
              <w:t xml:space="preserve">    </w:t>
            </w:r>
            <w:r w:rsidR="00100ADA" w:rsidRPr="001B1911">
              <w:rPr>
                <w:rFonts w:ascii="TH SarabunPSK" w:hAnsi="TH SarabunPSK" w:cs="TH SarabunPSK"/>
                <w:sz w:val="24"/>
                <w:szCs w:val="24"/>
              </w:rPr>
              <w:t xml:space="preserve">  </w:t>
            </w:r>
            <w:r w:rsidRPr="00502ECF">
              <w:rPr>
                <w:rFonts w:ascii="TH SarabunPSK" w:hAnsi="TH SarabunPSK" w:cs="TH SarabunPSK"/>
                <w:sz w:val="24"/>
                <w:szCs w:val="24"/>
              </w:rPr>
              <w:t>University)</w:t>
            </w:r>
            <w:r w:rsidRPr="00502ECF">
              <w:rPr>
                <w:rFonts w:ascii="TH SarabunPSK" w:hAnsi="TH SarabunPSK" w:cs="TH SarabunPSK"/>
                <w:sz w:val="24"/>
                <w:szCs w:val="24"/>
              </w:rPr>
              <w:br/>
            </w:r>
            <w:proofErr w:type="gramStart"/>
            <w:r w:rsidRPr="00502ECF">
              <w:rPr>
                <w:rFonts w:ascii="TH SarabunPSK" w:hAnsi="TH SarabunPSK" w:cs="TH SarabunPSK"/>
                <w:sz w:val="24"/>
                <w:szCs w:val="24"/>
              </w:rPr>
              <w:t>[ ]</w:t>
            </w:r>
            <w:proofErr w:type="gramEnd"/>
            <w:r w:rsidRPr="00502ECF">
              <w:rPr>
                <w:rFonts w:ascii="TH SarabunPSK" w:hAnsi="TH SarabunPSK" w:cs="TH SarabunPSK"/>
                <w:sz w:val="24"/>
                <w:szCs w:val="24"/>
              </w:rPr>
              <w:t xml:space="preserve"> Published </w:t>
            </w:r>
            <w:r w:rsidR="00A51270" w:rsidRPr="001B1911">
              <w:rPr>
                <w:rFonts w:ascii="TH SarabunPSK" w:hAnsi="TH SarabunPSK" w:cs="TH SarabunPSK"/>
                <w:sz w:val="24"/>
                <w:szCs w:val="24"/>
              </w:rPr>
              <w:t>on or after</w:t>
            </w:r>
            <w:r w:rsidRPr="00502ECF">
              <w:rPr>
                <w:rFonts w:ascii="TH SarabunPSK" w:hAnsi="TH SarabunPSK" w:cs="TH SarabunPSK"/>
                <w:sz w:val="24"/>
                <w:szCs w:val="24"/>
              </w:rPr>
              <w:t xml:space="preserve"> </w:t>
            </w:r>
            <w:r w:rsidRPr="00502ECF">
              <w:rPr>
                <w:rFonts w:ascii="TH SarabunPSK" w:hAnsi="TH SarabunPSK" w:cs="TH SarabunPSK"/>
                <w:sz w:val="24"/>
                <w:szCs w:val="24"/>
                <w:cs/>
              </w:rPr>
              <w:br/>
            </w:r>
            <w:r w:rsidRPr="00502ECF">
              <w:rPr>
                <w:rFonts w:ascii="TH SarabunPSK" w:hAnsi="TH SarabunPSK" w:cs="TH SarabunPSK" w:hint="cs"/>
                <w:sz w:val="24"/>
                <w:szCs w:val="24"/>
                <w:cs/>
              </w:rPr>
              <w:t xml:space="preserve">    </w:t>
            </w:r>
            <w:r w:rsidRPr="00502ECF">
              <w:rPr>
                <w:rFonts w:ascii="TH SarabunPSK" w:hAnsi="TH SarabunPSK" w:cs="TH SarabunPSK"/>
                <w:sz w:val="24"/>
                <w:szCs w:val="24"/>
              </w:rPr>
              <w:t>February 1, 2025</w:t>
            </w:r>
            <w:r w:rsidRPr="00502ECF">
              <w:rPr>
                <w:rFonts w:ascii="TH SarabunPSK" w:hAnsi="TH SarabunPSK" w:cs="TH SarabunPSK"/>
                <w:sz w:val="24"/>
                <w:szCs w:val="24"/>
              </w:rPr>
              <w:br/>
            </w:r>
            <w:proofErr w:type="gramStart"/>
            <w:r w:rsidRPr="00502ECF">
              <w:rPr>
                <w:rFonts w:ascii="TH SarabunPSK" w:hAnsi="TH SarabunPSK" w:cs="TH SarabunPSK"/>
                <w:sz w:val="24"/>
                <w:szCs w:val="24"/>
              </w:rPr>
              <w:t>[ ]</w:t>
            </w:r>
            <w:proofErr w:type="gramEnd"/>
            <w:r w:rsidRPr="00502ECF">
              <w:rPr>
                <w:rFonts w:ascii="TH SarabunPSK" w:hAnsi="TH SarabunPSK" w:cs="TH SarabunPSK"/>
                <w:sz w:val="24"/>
                <w:szCs w:val="24"/>
              </w:rPr>
              <w:t xml:space="preserve"> Within 2 years from </w:t>
            </w:r>
            <w:r w:rsidR="002E2893" w:rsidRPr="001B1911">
              <w:rPr>
                <w:rFonts w:ascii="TH SarabunPSK" w:hAnsi="TH SarabunPSK" w:cs="TH SarabunPSK"/>
                <w:sz w:val="24"/>
                <w:szCs w:val="24"/>
              </w:rPr>
              <w:t>the</w:t>
            </w:r>
            <w:r w:rsidRPr="00502ECF">
              <w:rPr>
                <w:rFonts w:ascii="TH SarabunPSK" w:hAnsi="TH SarabunPSK" w:cs="TH SarabunPSK"/>
                <w:sz w:val="24"/>
                <w:szCs w:val="24"/>
                <w:cs/>
              </w:rPr>
              <w:br/>
            </w:r>
            <w:r w:rsidRPr="00502ECF">
              <w:rPr>
                <w:rFonts w:ascii="TH SarabunPSK" w:hAnsi="TH SarabunPSK" w:cs="TH SarabunPSK" w:hint="cs"/>
                <w:sz w:val="24"/>
                <w:szCs w:val="24"/>
                <w:cs/>
              </w:rPr>
              <w:t xml:space="preserve">    </w:t>
            </w:r>
            <w:r w:rsidRPr="00502ECF">
              <w:rPr>
                <w:rFonts w:ascii="TH SarabunPSK" w:hAnsi="TH SarabunPSK" w:cs="TH SarabunPSK"/>
                <w:sz w:val="24"/>
                <w:szCs w:val="24"/>
              </w:rPr>
              <w:t>publication date</w:t>
            </w:r>
            <w:r w:rsidRPr="00502ECF">
              <w:rPr>
                <w:rFonts w:ascii="TH SarabunPSK" w:hAnsi="TH SarabunPSK" w:cs="TH SarabunPSK"/>
                <w:sz w:val="24"/>
                <w:szCs w:val="24"/>
              </w:rPr>
              <w:br/>
            </w:r>
            <w:proofErr w:type="gramStart"/>
            <w:r w:rsidRPr="00502ECF">
              <w:rPr>
                <w:rFonts w:ascii="TH SarabunPSK" w:hAnsi="TH SarabunPSK" w:cs="TH SarabunPSK"/>
                <w:sz w:val="24"/>
                <w:szCs w:val="24"/>
              </w:rPr>
              <w:t>[ ]</w:t>
            </w:r>
            <w:proofErr w:type="gramEnd"/>
            <w:r w:rsidRPr="00502ECF">
              <w:rPr>
                <w:rFonts w:ascii="TH SarabunPSK" w:hAnsi="TH SarabunPSK" w:cs="TH SarabunPSK"/>
                <w:sz w:val="24"/>
                <w:szCs w:val="24"/>
              </w:rPr>
              <w:t xml:space="preserve"> Not </w:t>
            </w:r>
            <w:r w:rsidR="002E2893" w:rsidRPr="001B1911">
              <w:rPr>
                <w:rFonts w:ascii="TH SarabunPSK" w:hAnsi="TH SarabunPSK" w:cs="TH SarabunPSK"/>
                <w:sz w:val="24"/>
                <w:szCs w:val="24"/>
              </w:rPr>
              <w:t>published by</w:t>
            </w:r>
            <w:r w:rsidR="002E2893" w:rsidRPr="00502ECF">
              <w:rPr>
                <w:rFonts w:ascii="TH SarabunPSK" w:hAnsi="TH SarabunPSK" w:cs="TH SarabunPSK"/>
                <w:sz w:val="24"/>
                <w:szCs w:val="24"/>
              </w:rPr>
              <w:t xml:space="preserve"> </w:t>
            </w:r>
            <w:r w:rsidRPr="00502ECF">
              <w:rPr>
                <w:rFonts w:ascii="TH SarabunPSK" w:hAnsi="TH SarabunPSK" w:cs="TH SarabunPSK"/>
                <w:sz w:val="24"/>
                <w:szCs w:val="24"/>
              </w:rPr>
              <w:t xml:space="preserve">MDPI, </w:t>
            </w:r>
            <w:r w:rsidR="002E2893" w:rsidRPr="00502ECF">
              <w:rPr>
                <w:rFonts w:ascii="TH SarabunPSK" w:hAnsi="TH SarabunPSK" w:cs="TH SarabunPSK"/>
                <w:sz w:val="24"/>
                <w:szCs w:val="24"/>
              </w:rPr>
              <w:t xml:space="preserve"> </w:t>
            </w:r>
          </w:p>
          <w:p w14:paraId="58223301" w14:textId="735755E3" w:rsidR="00306294" w:rsidRPr="00502ECF" w:rsidRDefault="002E2893" w:rsidP="004D06EF">
            <w:pPr>
              <w:pStyle w:val="Number1-Manual"/>
              <w:tabs>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sz w:val="24"/>
                <w:szCs w:val="24"/>
              </w:rPr>
              <w:t xml:space="preserve">    </w:t>
            </w:r>
            <w:proofErr w:type="spellStart"/>
            <w:r w:rsidR="004D06EF" w:rsidRPr="00502ECF">
              <w:rPr>
                <w:rFonts w:ascii="TH SarabunPSK" w:hAnsi="TH SarabunPSK" w:cs="TH SarabunPSK"/>
                <w:sz w:val="24"/>
                <w:szCs w:val="24"/>
              </w:rPr>
              <w:t>Hindawi</w:t>
            </w:r>
            <w:proofErr w:type="spellEnd"/>
            <w:r w:rsidR="004D06EF" w:rsidRPr="00502ECF">
              <w:rPr>
                <w:rFonts w:ascii="TH SarabunPSK" w:hAnsi="TH SarabunPSK" w:cs="TH SarabunPSK"/>
                <w:sz w:val="24"/>
                <w:szCs w:val="24"/>
              </w:rPr>
              <w:t>, Frontiers</w:t>
            </w:r>
            <w:r w:rsidR="004D06EF" w:rsidRPr="00502ECF">
              <w:rPr>
                <w:rFonts w:ascii="TH SarabunPSK" w:hAnsi="TH SarabunPSK" w:cs="TH SarabunPSK"/>
                <w:sz w:val="24"/>
                <w:szCs w:val="24"/>
              </w:rPr>
              <w:br/>
            </w:r>
            <w:proofErr w:type="gramStart"/>
            <w:r w:rsidR="004D06EF" w:rsidRPr="00502ECF">
              <w:rPr>
                <w:rFonts w:ascii="TH SarabunPSK" w:hAnsi="TH SarabunPSK" w:cs="TH SarabunPSK"/>
                <w:sz w:val="24"/>
                <w:szCs w:val="24"/>
              </w:rPr>
              <w:t>[ ]</w:t>
            </w:r>
            <w:proofErr w:type="gramEnd"/>
            <w:r w:rsidR="004D06EF" w:rsidRPr="00502ECF">
              <w:rPr>
                <w:rFonts w:ascii="TH SarabunPSK" w:hAnsi="TH SarabunPSK" w:cs="TH SarabunPSK"/>
                <w:sz w:val="24"/>
                <w:szCs w:val="24"/>
              </w:rPr>
              <w:t xml:space="preserve"> Appears in</w:t>
            </w:r>
            <w:r w:rsidRPr="00502ECF">
              <w:rPr>
                <w:rFonts w:ascii="TH SarabunPSK" w:hAnsi="TH SarabunPSK" w:cs="TH SarabunPSK"/>
                <w:sz w:val="24"/>
                <w:szCs w:val="24"/>
              </w:rPr>
              <w:t xml:space="preserve"> </w:t>
            </w:r>
            <w:r w:rsidRPr="001B1911">
              <w:rPr>
                <w:rFonts w:ascii="TH SarabunPSK" w:hAnsi="TH SarabunPSK" w:cs="TH SarabunPSK"/>
                <w:sz w:val="24"/>
                <w:szCs w:val="24"/>
              </w:rPr>
              <w:t>the</w:t>
            </w:r>
            <w:r w:rsidR="004D06EF" w:rsidRPr="00502ECF">
              <w:rPr>
                <w:rFonts w:ascii="TH SarabunPSK" w:hAnsi="TH SarabunPSK" w:cs="TH SarabunPSK"/>
                <w:sz w:val="24"/>
                <w:szCs w:val="24"/>
              </w:rPr>
              <w:t xml:space="preserve"> Scopus </w:t>
            </w:r>
            <w:r w:rsidR="00983B2B" w:rsidRPr="00502ECF">
              <w:rPr>
                <w:rFonts w:ascii="TH SarabunPSK" w:hAnsi="TH SarabunPSK" w:cs="TH SarabunPSK"/>
                <w:sz w:val="24"/>
                <w:szCs w:val="24"/>
                <w:cs/>
              </w:rPr>
              <w:br/>
            </w:r>
            <w:r w:rsidR="00983B2B" w:rsidRPr="00502ECF">
              <w:rPr>
                <w:rFonts w:ascii="TH SarabunPSK" w:hAnsi="TH SarabunPSK" w:cs="TH SarabunPSK" w:hint="cs"/>
                <w:sz w:val="24"/>
                <w:szCs w:val="24"/>
                <w:cs/>
              </w:rPr>
              <w:t xml:space="preserve">    </w:t>
            </w:r>
            <w:r w:rsidR="004D06EF" w:rsidRPr="00502ECF">
              <w:rPr>
                <w:rFonts w:ascii="TH SarabunPSK" w:hAnsi="TH SarabunPSK" w:cs="TH SarabunPSK"/>
                <w:sz w:val="24"/>
                <w:szCs w:val="24"/>
              </w:rPr>
              <w:t>database with</w:t>
            </w:r>
            <w:r w:rsidR="00306294" w:rsidRPr="00502ECF">
              <w:rPr>
                <w:rFonts w:ascii="TH SarabunPSK" w:hAnsi="TH SarabunPSK" w:cs="TH SarabunPSK"/>
                <w:sz w:val="24"/>
                <w:szCs w:val="24"/>
              </w:rPr>
              <w:t xml:space="preserve"> assigned</w:t>
            </w:r>
            <w:r w:rsidR="004D06EF" w:rsidRPr="00502ECF">
              <w:rPr>
                <w:rFonts w:ascii="TH SarabunPSK" w:hAnsi="TH SarabunPSK" w:cs="TH SarabunPSK"/>
                <w:sz w:val="24"/>
                <w:szCs w:val="24"/>
              </w:rPr>
              <w:t xml:space="preserve"> </w:t>
            </w:r>
            <w:r w:rsidR="00306294" w:rsidRPr="00502ECF">
              <w:rPr>
                <w:rFonts w:ascii="TH SarabunPSK" w:hAnsi="TH SarabunPSK" w:cs="TH SarabunPSK"/>
                <w:sz w:val="24"/>
                <w:szCs w:val="24"/>
              </w:rPr>
              <w:t xml:space="preserve"> </w:t>
            </w:r>
          </w:p>
          <w:p w14:paraId="39D6FCA4" w14:textId="69176F06" w:rsidR="00306294" w:rsidRPr="00502ECF" w:rsidRDefault="004D06EF" w:rsidP="00306294">
            <w:pPr>
              <w:pStyle w:val="Number1-Manual"/>
              <w:tabs>
                <w:tab w:val="left" w:pos="1530"/>
                <w:tab w:val="left" w:leader="dot" w:pos="9180"/>
              </w:tabs>
              <w:spacing w:line="216" w:lineRule="auto"/>
              <w:ind w:left="0" w:firstLineChars="100" w:firstLine="240"/>
              <w:jc w:val="left"/>
              <w:rPr>
                <w:rFonts w:ascii="TH SarabunPSK" w:hAnsi="TH SarabunPSK" w:cs="TH SarabunPSK"/>
                <w:sz w:val="24"/>
                <w:szCs w:val="24"/>
              </w:rPr>
            </w:pPr>
            <w:r w:rsidRPr="00502ECF">
              <w:rPr>
                <w:rFonts w:ascii="TH SarabunPSK" w:hAnsi="TH SarabunPSK" w:cs="TH SarabunPSK"/>
                <w:sz w:val="24"/>
                <w:szCs w:val="24"/>
              </w:rPr>
              <w:t xml:space="preserve">volume, issue number, </w:t>
            </w:r>
          </w:p>
          <w:p w14:paraId="4C0E14FC" w14:textId="1C7226A5" w:rsidR="002E2893" w:rsidRPr="00502ECF" w:rsidRDefault="004D06EF" w:rsidP="001B1911">
            <w:pPr>
              <w:pStyle w:val="Number1-Manual"/>
              <w:tabs>
                <w:tab w:val="left" w:pos="1530"/>
                <w:tab w:val="left" w:leader="dot" w:pos="9180"/>
              </w:tabs>
              <w:spacing w:line="216" w:lineRule="auto"/>
              <w:ind w:left="0" w:firstLineChars="100" w:firstLine="240"/>
              <w:jc w:val="left"/>
              <w:rPr>
                <w:rFonts w:ascii="TH SarabunPSK" w:hAnsi="TH SarabunPSK" w:cs="TH SarabunPSK"/>
                <w:sz w:val="24"/>
                <w:szCs w:val="24"/>
              </w:rPr>
            </w:pPr>
            <w:r w:rsidRPr="00502ECF">
              <w:rPr>
                <w:rFonts w:ascii="TH SarabunPSK" w:hAnsi="TH SarabunPSK" w:cs="TH SarabunPSK"/>
                <w:sz w:val="24"/>
                <w:szCs w:val="24"/>
              </w:rPr>
              <w:t>or page number</w:t>
            </w:r>
            <w:r w:rsidRPr="00502ECF">
              <w:rPr>
                <w:rFonts w:ascii="TH SarabunPSK" w:hAnsi="TH SarabunPSK" w:cs="TH SarabunPSK"/>
                <w:sz w:val="24"/>
                <w:szCs w:val="24"/>
              </w:rPr>
              <w:br/>
            </w:r>
            <w:proofErr w:type="gramStart"/>
            <w:r w:rsidRPr="00502ECF">
              <w:rPr>
                <w:rFonts w:ascii="TH SarabunPSK" w:hAnsi="TH SarabunPSK" w:cs="TH SarabunPSK"/>
                <w:sz w:val="24"/>
                <w:szCs w:val="24"/>
              </w:rPr>
              <w:t>[ ]</w:t>
            </w:r>
            <w:proofErr w:type="gramEnd"/>
            <w:r w:rsidRPr="00502ECF">
              <w:rPr>
                <w:rFonts w:ascii="TH SarabunPSK" w:hAnsi="TH SarabunPSK" w:cs="TH SarabunPSK"/>
                <w:sz w:val="24"/>
                <w:szCs w:val="24"/>
              </w:rPr>
              <w:t xml:space="preserve"> Appears in</w:t>
            </w:r>
            <w:r w:rsidR="002E2893" w:rsidRPr="00502ECF">
              <w:rPr>
                <w:rFonts w:ascii="TH SarabunPSK" w:hAnsi="TH SarabunPSK" w:cs="TH SarabunPSK"/>
                <w:sz w:val="24"/>
                <w:szCs w:val="24"/>
              </w:rPr>
              <w:t xml:space="preserve"> </w:t>
            </w:r>
            <w:r w:rsidR="002E2893" w:rsidRPr="001B1911">
              <w:rPr>
                <w:rFonts w:ascii="TH SarabunPSK" w:hAnsi="TH SarabunPSK" w:cs="TH SarabunPSK"/>
                <w:sz w:val="24"/>
                <w:szCs w:val="24"/>
              </w:rPr>
              <w:t>the</w:t>
            </w:r>
            <w:r w:rsidRPr="00502ECF">
              <w:rPr>
                <w:rFonts w:ascii="TH SarabunPSK" w:hAnsi="TH SarabunPSK" w:cs="TH SarabunPSK"/>
                <w:sz w:val="24"/>
                <w:szCs w:val="24"/>
              </w:rPr>
              <w:t xml:space="preserve"> TCI</w:t>
            </w:r>
            <w:r w:rsidR="002E2893" w:rsidRPr="00502ECF">
              <w:rPr>
                <w:rFonts w:ascii="TH SarabunPSK" w:hAnsi="TH SarabunPSK" w:cs="TH SarabunPSK"/>
                <w:sz w:val="24"/>
                <w:szCs w:val="24"/>
              </w:rPr>
              <w:t xml:space="preserve">   </w:t>
            </w:r>
          </w:p>
          <w:p w14:paraId="43D99DBF" w14:textId="6D80B0D1" w:rsidR="004720C6" w:rsidRPr="00502ECF" w:rsidRDefault="002E2893" w:rsidP="004D06EF">
            <w:pPr>
              <w:pStyle w:val="Number1-Manual"/>
              <w:tabs>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sz w:val="24"/>
                <w:szCs w:val="24"/>
              </w:rPr>
              <w:t xml:space="preserve">    </w:t>
            </w:r>
            <w:r w:rsidR="004D06EF" w:rsidRPr="00502ECF">
              <w:rPr>
                <w:rFonts w:ascii="TH SarabunPSK" w:hAnsi="TH SarabunPSK" w:cs="TH SarabunPSK"/>
                <w:sz w:val="24"/>
                <w:szCs w:val="24"/>
              </w:rPr>
              <w:t>database</w:t>
            </w:r>
            <w:r w:rsidR="004D06EF" w:rsidRPr="00502ECF">
              <w:rPr>
                <w:rFonts w:ascii="TH SarabunPSK" w:hAnsi="TH SarabunPSK" w:cs="TH SarabunPSK"/>
                <w:sz w:val="24"/>
                <w:szCs w:val="24"/>
              </w:rPr>
              <w:br/>
            </w:r>
            <w:proofErr w:type="gramStart"/>
            <w:r w:rsidR="004D06EF" w:rsidRPr="00502ECF">
              <w:rPr>
                <w:rFonts w:ascii="TH SarabunPSK" w:hAnsi="TH SarabunPSK" w:cs="TH SarabunPSK"/>
                <w:sz w:val="24"/>
                <w:szCs w:val="24"/>
              </w:rPr>
              <w:t>[ ]</w:t>
            </w:r>
            <w:proofErr w:type="gramEnd"/>
            <w:r w:rsidR="004D06EF" w:rsidRPr="00502ECF">
              <w:rPr>
                <w:rFonts w:ascii="TH SarabunPSK" w:hAnsi="TH SarabunPSK" w:cs="TH SarabunPSK"/>
                <w:sz w:val="24"/>
                <w:szCs w:val="24"/>
              </w:rPr>
              <w:t xml:space="preserve"> Quartile verified and </w:t>
            </w:r>
            <w:r w:rsidR="008305C7" w:rsidRPr="00502ECF">
              <w:rPr>
                <w:rFonts w:ascii="TH SarabunPSK" w:hAnsi="TH SarabunPSK" w:cs="TH SarabunPSK"/>
                <w:sz w:val="24"/>
                <w:szCs w:val="24"/>
                <w:cs/>
              </w:rPr>
              <w:br/>
            </w:r>
            <w:r w:rsidR="008305C7" w:rsidRPr="00502ECF">
              <w:rPr>
                <w:rFonts w:ascii="TH SarabunPSK" w:hAnsi="TH SarabunPSK" w:cs="TH SarabunPSK" w:hint="cs"/>
                <w:sz w:val="24"/>
                <w:szCs w:val="24"/>
                <w:cs/>
              </w:rPr>
              <w:t xml:space="preserve">    </w:t>
            </w:r>
            <w:r w:rsidR="004D06EF" w:rsidRPr="00502ECF">
              <w:rPr>
                <w:rFonts w:ascii="TH SarabunPSK" w:hAnsi="TH SarabunPSK" w:cs="TH SarabunPSK"/>
                <w:sz w:val="24"/>
                <w:szCs w:val="24"/>
              </w:rPr>
              <w:t xml:space="preserve">matches what author </w:t>
            </w:r>
            <w:r w:rsidR="008305C7" w:rsidRPr="00502ECF">
              <w:rPr>
                <w:rFonts w:ascii="TH SarabunPSK" w:hAnsi="TH SarabunPSK" w:cs="TH SarabunPSK"/>
                <w:sz w:val="24"/>
                <w:szCs w:val="24"/>
                <w:cs/>
              </w:rPr>
              <w:br/>
            </w:r>
            <w:r w:rsidR="008305C7" w:rsidRPr="00502ECF">
              <w:rPr>
                <w:rFonts w:ascii="TH SarabunPSK" w:hAnsi="TH SarabunPSK" w:cs="TH SarabunPSK" w:hint="cs"/>
                <w:sz w:val="24"/>
                <w:szCs w:val="24"/>
                <w:cs/>
              </w:rPr>
              <w:t xml:space="preserve">    </w:t>
            </w:r>
            <w:r w:rsidR="004D06EF" w:rsidRPr="00502ECF">
              <w:rPr>
                <w:rFonts w:ascii="TH SarabunPSK" w:hAnsi="TH SarabunPSK" w:cs="TH SarabunPSK"/>
                <w:sz w:val="24"/>
                <w:szCs w:val="24"/>
              </w:rPr>
              <w:t>stated</w:t>
            </w:r>
            <w:r w:rsidR="004D06EF" w:rsidRPr="00502ECF">
              <w:rPr>
                <w:rFonts w:ascii="TH SarabunPSK" w:hAnsi="TH SarabunPSK" w:cs="TH SarabunPSK"/>
                <w:sz w:val="24"/>
                <w:szCs w:val="24"/>
              </w:rPr>
              <w:br/>
            </w:r>
            <w:proofErr w:type="gramStart"/>
            <w:r w:rsidR="004D06EF" w:rsidRPr="00502ECF">
              <w:rPr>
                <w:rFonts w:ascii="TH SarabunPSK" w:hAnsi="TH SarabunPSK" w:cs="TH SarabunPSK"/>
                <w:sz w:val="24"/>
                <w:szCs w:val="24"/>
              </w:rPr>
              <w:t>[ ]</w:t>
            </w:r>
            <w:proofErr w:type="gramEnd"/>
            <w:r w:rsidR="004D06EF" w:rsidRPr="00502ECF">
              <w:rPr>
                <w:rFonts w:ascii="TH SarabunPSK" w:hAnsi="TH SarabunPSK" w:cs="TH SarabunPSK"/>
                <w:sz w:val="24"/>
                <w:szCs w:val="24"/>
              </w:rPr>
              <w:t xml:space="preserve"> </w:t>
            </w:r>
            <w:r w:rsidR="00FF6E3C" w:rsidRPr="00502ECF">
              <w:rPr>
                <w:rFonts w:ascii="TH SarabunPSK" w:hAnsi="TH SarabunPSK" w:cs="TH SarabunPSK" w:hint="cs"/>
                <w:spacing w:val="-8"/>
                <w:sz w:val="24"/>
                <w:szCs w:val="24"/>
              </w:rPr>
              <w:t>The publication has never</w:t>
            </w:r>
            <w:r w:rsidR="00FF6E3C" w:rsidRPr="00502ECF">
              <w:rPr>
                <w:rFonts w:ascii="TH SarabunPSK" w:hAnsi="TH SarabunPSK" w:cs="TH SarabunPSK" w:hint="cs"/>
                <w:sz w:val="24"/>
                <w:szCs w:val="24"/>
              </w:rPr>
              <w:t xml:space="preserve"> </w:t>
            </w:r>
            <w:r w:rsidR="0022549E" w:rsidRPr="00502ECF">
              <w:rPr>
                <w:rFonts w:ascii="TH SarabunPSK" w:hAnsi="TH SarabunPSK" w:cs="TH SarabunPSK"/>
                <w:sz w:val="24"/>
                <w:szCs w:val="24"/>
                <w:cs/>
              </w:rPr>
              <w:br/>
            </w:r>
            <w:r w:rsidR="0022549E" w:rsidRPr="00502ECF">
              <w:rPr>
                <w:rFonts w:ascii="TH SarabunPSK" w:hAnsi="TH SarabunPSK" w:cs="TH SarabunPSK" w:hint="cs"/>
                <w:sz w:val="24"/>
                <w:szCs w:val="24"/>
                <w:cs/>
              </w:rPr>
              <w:t xml:space="preserve">    </w:t>
            </w:r>
            <w:r w:rsidR="00FF6E3C" w:rsidRPr="00502ECF">
              <w:rPr>
                <w:rFonts w:ascii="TH SarabunPSK" w:hAnsi="TH SarabunPSK" w:cs="TH SarabunPSK" w:hint="cs"/>
                <w:sz w:val="24"/>
                <w:szCs w:val="24"/>
              </w:rPr>
              <w:t xml:space="preserve">received publication </w:t>
            </w:r>
            <w:r w:rsidR="0022549E" w:rsidRPr="00502ECF">
              <w:rPr>
                <w:rFonts w:ascii="TH SarabunPSK" w:hAnsi="TH SarabunPSK" w:cs="TH SarabunPSK"/>
                <w:sz w:val="24"/>
                <w:szCs w:val="24"/>
                <w:cs/>
              </w:rPr>
              <w:br/>
            </w:r>
            <w:r w:rsidR="0022549E" w:rsidRPr="00502ECF">
              <w:rPr>
                <w:rFonts w:ascii="TH SarabunPSK" w:hAnsi="TH SarabunPSK" w:cs="TH SarabunPSK" w:hint="cs"/>
                <w:sz w:val="24"/>
                <w:szCs w:val="24"/>
                <w:cs/>
              </w:rPr>
              <w:t xml:space="preserve">    </w:t>
            </w:r>
            <w:r w:rsidR="00FF6E3C" w:rsidRPr="00502ECF">
              <w:rPr>
                <w:rFonts w:ascii="TH SarabunPSK" w:hAnsi="TH SarabunPSK" w:cs="TH SarabunPSK" w:hint="cs"/>
                <w:sz w:val="24"/>
                <w:szCs w:val="24"/>
              </w:rPr>
              <w:t xml:space="preserve">incentives or </w:t>
            </w:r>
            <w:proofErr w:type="gramStart"/>
            <w:r w:rsidR="00FF6E3C" w:rsidRPr="00502ECF">
              <w:rPr>
                <w:rFonts w:ascii="TH SarabunPSK" w:hAnsi="TH SarabunPSK" w:cs="TH SarabunPSK" w:hint="cs"/>
                <w:sz w:val="24"/>
                <w:szCs w:val="24"/>
              </w:rPr>
              <w:t>lump-sum</w:t>
            </w:r>
            <w:proofErr w:type="gramEnd"/>
            <w:r w:rsidR="00FF6E3C" w:rsidRPr="00502ECF">
              <w:rPr>
                <w:rFonts w:ascii="TH SarabunPSK" w:hAnsi="TH SarabunPSK" w:cs="TH SarabunPSK" w:hint="cs"/>
                <w:sz w:val="24"/>
                <w:szCs w:val="24"/>
              </w:rPr>
              <w:t xml:space="preserve"> </w:t>
            </w:r>
            <w:r w:rsidR="0022549E" w:rsidRPr="00502ECF">
              <w:rPr>
                <w:rFonts w:ascii="TH SarabunPSK" w:hAnsi="TH SarabunPSK" w:cs="TH SarabunPSK"/>
                <w:sz w:val="24"/>
                <w:szCs w:val="24"/>
                <w:cs/>
              </w:rPr>
              <w:br/>
            </w:r>
            <w:r w:rsidR="0022549E" w:rsidRPr="00502ECF">
              <w:rPr>
                <w:rFonts w:ascii="TH SarabunPSK" w:hAnsi="TH SarabunPSK" w:cs="TH SarabunPSK" w:hint="cs"/>
                <w:sz w:val="24"/>
                <w:szCs w:val="24"/>
                <w:cs/>
              </w:rPr>
              <w:t xml:space="preserve">    </w:t>
            </w:r>
            <w:r w:rsidR="00FF6E3C" w:rsidRPr="00502ECF">
              <w:rPr>
                <w:rFonts w:ascii="TH SarabunPSK" w:hAnsi="TH SarabunPSK" w:cs="TH SarabunPSK" w:hint="cs"/>
                <w:sz w:val="24"/>
                <w:szCs w:val="24"/>
              </w:rPr>
              <w:t>research grants.</w:t>
            </w:r>
          </w:p>
          <w:p w14:paraId="1442D92D" w14:textId="77777777" w:rsidR="00CA59A0" w:rsidRDefault="00502ECF" w:rsidP="004D06EF">
            <w:pPr>
              <w:pStyle w:val="Number1-Manual"/>
              <w:tabs>
                <w:tab w:val="left" w:pos="1530"/>
                <w:tab w:val="left" w:leader="dot" w:pos="9180"/>
              </w:tabs>
              <w:spacing w:line="216" w:lineRule="auto"/>
              <w:ind w:left="0" w:firstLine="0"/>
              <w:jc w:val="left"/>
              <w:rPr>
                <w:rFonts w:ascii="TH SarabunPSK" w:hAnsi="TH SarabunPSK" w:cs="TH SarabunPSK"/>
                <w:sz w:val="24"/>
                <w:szCs w:val="24"/>
              </w:rPr>
            </w:pPr>
            <w:proofErr w:type="gramStart"/>
            <w:r w:rsidRPr="001B1911">
              <w:rPr>
                <w:rFonts w:ascii="TH SarabunPSK" w:hAnsi="TH SarabunPSK" w:cs="TH SarabunPSK"/>
                <w:sz w:val="24"/>
                <w:szCs w:val="24"/>
              </w:rPr>
              <w:t>[ ]</w:t>
            </w:r>
            <w:proofErr w:type="gramEnd"/>
            <w:r w:rsidRPr="001B1911">
              <w:rPr>
                <w:rFonts w:ascii="TH SarabunPSK" w:hAnsi="TH SarabunPSK" w:cs="TH SarabunPSK"/>
                <w:sz w:val="24"/>
                <w:szCs w:val="24"/>
              </w:rPr>
              <w:t xml:space="preserve"> All co-authors in the </w:t>
            </w:r>
          </w:p>
          <w:p w14:paraId="072167E2" w14:textId="77777777" w:rsidR="00CA59A0" w:rsidRDefault="00502ECF" w:rsidP="00CA59A0">
            <w:pPr>
              <w:pStyle w:val="Number1-Manual"/>
              <w:tabs>
                <w:tab w:val="left" w:pos="1530"/>
                <w:tab w:val="left" w:leader="dot" w:pos="9180"/>
              </w:tabs>
              <w:spacing w:line="216" w:lineRule="auto"/>
              <w:ind w:left="0" w:firstLineChars="50" w:firstLine="120"/>
              <w:jc w:val="left"/>
              <w:rPr>
                <w:rFonts w:ascii="TH SarabunPSK" w:hAnsi="TH SarabunPSK" w:cs="TH SarabunPSK"/>
                <w:sz w:val="24"/>
                <w:szCs w:val="24"/>
              </w:rPr>
            </w:pPr>
            <w:r w:rsidRPr="001B1911">
              <w:rPr>
                <w:rFonts w:ascii="TH SarabunPSK" w:hAnsi="TH SarabunPSK" w:cs="TH SarabunPSK"/>
                <w:sz w:val="24"/>
                <w:szCs w:val="24"/>
              </w:rPr>
              <w:t xml:space="preserve">faculty have signed the </w:t>
            </w:r>
          </w:p>
          <w:p w14:paraId="24C3E0DA" w14:textId="4A21A0C4" w:rsidR="00502ECF" w:rsidRPr="001B1911" w:rsidRDefault="00502ECF" w:rsidP="001B1911">
            <w:pPr>
              <w:pStyle w:val="Number1-Manual"/>
              <w:tabs>
                <w:tab w:val="left" w:pos="1530"/>
                <w:tab w:val="left" w:leader="dot" w:pos="9180"/>
              </w:tabs>
              <w:spacing w:line="216" w:lineRule="auto"/>
              <w:ind w:left="0" w:firstLineChars="50" w:firstLine="120"/>
              <w:jc w:val="left"/>
              <w:rPr>
                <w:rFonts w:ascii="TH SarabunPSK" w:hAnsi="TH SarabunPSK" w:cs="TH SarabunPSK"/>
                <w:sz w:val="24"/>
                <w:szCs w:val="24"/>
              </w:rPr>
            </w:pPr>
            <w:r w:rsidRPr="001B1911">
              <w:rPr>
                <w:rFonts w:ascii="TH SarabunPSK" w:hAnsi="TH SarabunPSK" w:cs="TH SarabunPSK"/>
                <w:sz w:val="24"/>
                <w:szCs w:val="24"/>
              </w:rPr>
              <w:t>application form.</w:t>
            </w:r>
          </w:p>
          <w:p w14:paraId="7C6BE392" w14:textId="77777777" w:rsidR="00983B2B" w:rsidRDefault="00983B2B"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45116413" w14:textId="77777777" w:rsidR="00CA59A0" w:rsidRDefault="00CA59A0"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70C22D6F" w14:textId="77777777" w:rsidR="00CA59A0" w:rsidRPr="00502ECF" w:rsidRDefault="00CA59A0" w:rsidP="004D06EF">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61B6AB23" w14:textId="3ED9F1B4" w:rsidR="00CA59A0" w:rsidRDefault="00DB426F" w:rsidP="00391ECF">
            <w:pPr>
              <w:spacing w:after="0"/>
              <w:rPr>
                <w:rFonts w:ascii="TH SarabunPSK" w:hAnsi="TH SarabunPSK" w:cs="TH SarabunPSK"/>
                <w:b/>
                <w:bCs/>
                <w:szCs w:val="24"/>
              </w:rPr>
            </w:pPr>
            <w:r w:rsidRPr="00502ECF">
              <w:rPr>
                <w:rFonts w:ascii="TH SarabunPSK" w:eastAsia="Times New Roman" w:hAnsi="TH SarabunPSK" w:cs="TH SarabunPSK"/>
                <w:b/>
                <w:bCs/>
                <w:szCs w:val="24"/>
              </w:rPr>
              <w:t>Annual Eligibility Check:</w:t>
            </w:r>
            <w:r w:rsidRPr="00502ECF">
              <w:rPr>
                <w:rFonts w:ascii="TH SarabunPSK" w:hAnsi="TH SarabunPSK" w:cs="TH SarabunPSK" w:hint="cs"/>
                <w:b/>
                <w:bCs/>
                <w:szCs w:val="24"/>
                <w:cs/>
              </w:rPr>
              <w:t xml:space="preserve"> </w:t>
            </w:r>
            <w:r w:rsidRPr="00502ECF">
              <w:rPr>
                <w:rFonts w:ascii="TH SarabunPSK" w:eastAsia="Times New Roman" w:hAnsi="TH SarabunPSK" w:cs="TH SarabunPSK"/>
                <w:b/>
                <w:bCs/>
                <w:szCs w:val="24"/>
              </w:rPr>
              <w:t>(Limited to 3 articles and not exceeding 300,000 baht per fiscal year)</w:t>
            </w:r>
            <w:r w:rsidRPr="00502ECF">
              <w:rPr>
                <w:rFonts w:ascii="TH SarabunPSK" w:hAnsi="TH SarabunPSK" w:cs="TH SarabunPSK"/>
                <w:b/>
                <w:bCs/>
                <w:szCs w:val="24"/>
                <w:cs/>
              </w:rPr>
              <w:br/>
            </w:r>
            <w:proofErr w:type="gramStart"/>
            <w:r w:rsidRPr="00502ECF">
              <w:rPr>
                <w:rFonts w:ascii="TH SarabunPSK" w:hAnsi="TH SarabunPSK" w:cs="TH SarabunPSK"/>
                <w:szCs w:val="24"/>
              </w:rPr>
              <w:t>[ ]</w:t>
            </w:r>
            <w:proofErr w:type="gramEnd"/>
            <w:r w:rsidRPr="00502ECF">
              <w:rPr>
                <w:rFonts w:ascii="TH SarabunPSK" w:hAnsi="TH SarabunPSK" w:cs="TH SarabunPSK"/>
                <w:szCs w:val="24"/>
              </w:rPr>
              <w:t xml:space="preserve"> </w:t>
            </w:r>
            <w:r w:rsidRPr="00502ECF">
              <w:rPr>
                <w:rFonts w:ascii="TH SarabunPSK" w:hAnsi="TH SarabunPSK" w:cs="TH SarabunPSK"/>
                <w:spacing w:val="-10"/>
                <w:szCs w:val="24"/>
              </w:rPr>
              <w:t>Not exceeding 3 articles/</w:t>
            </w:r>
            <w:r w:rsidR="00CB7F69" w:rsidRPr="00502ECF">
              <w:rPr>
                <w:rFonts w:ascii="TH SarabunPSK" w:hAnsi="TH SarabunPSK" w:cs="TH SarabunPSK" w:hint="cs"/>
                <w:spacing w:val="-10"/>
                <w:szCs w:val="24"/>
                <w:cs/>
              </w:rPr>
              <w:t xml:space="preserve"> </w:t>
            </w:r>
            <w:r w:rsidR="00CB7F69" w:rsidRPr="00502ECF">
              <w:rPr>
                <w:rFonts w:ascii="TH SarabunPSK" w:hAnsi="TH SarabunPSK" w:cs="TH SarabunPSK"/>
                <w:spacing w:val="-10"/>
                <w:szCs w:val="24"/>
                <w:cs/>
              </w:rPr>
              <w:br/>
            </w:r>
            <w:r w:rsidR="00CB7F69" w:rsidRPr="00502ECF">
              <w:rPr>
                <w:rFonts w:ascii="TH SarabunPSK" w:hAnsi="TH SarabunPSK" w:cs="TH SarabunPSK" w:hint="cs"/>
                <w:spacing w:val="-10"/>
                <w:szCs w:val="24"/>
                <w:cs/>
              </w:rPr>
              <w:t xml:space="preserve">     </w:t>
            </w:r>
            <w:r w:rsidRPr="00502ECF">
              <w:rPr>
                <w:rFonts w:ascii="TH SarabunPSK" w:hAnsi="TH SarabunPSK" w:cs="TH SarabunPSK"/>
                <w:szCs w:val="24"/>
              </w:rPr>
              <w:t>fiscal year</w:t>
            </w:r>
            <w:r w:rsidRPr="00502ECF">
              <w:rPr>
                <w:rFonts w:ascii="TH SarabunPSK" w:hAnsi="TH SarabunPSK" w:cs="TH SarabunPSK"/>
                <w:szCs w:val="24"/>
              </w:rPr>
              <w:br/>
            </w:r>
            <w:r w:rsidRPr="001B1911">
              <w:rPr>
                <w:rFonts w:ascii="TH SarabunPSK" w:eastAsia="Times New Roman" w:hAnsi="TH SarabunPSK" w:cs="TH SarabunPSK"/>
                <w:b/>
                <w:bCs/>
                <w:szCs w:val="24"/>
              </w:rPr>
              <w:t>AND</w:t>
            </w:r>
            <w:r w:rsidRPr="00502ECF">
              <w:rPr>
                <w:rFonts w:ascii="TH SarabunPSK" w:hAnsi="TH SarabunPSK" w:cs="TH SarabunPSK"/>
                <w:szCs w:val="24"/>
              </w:rPr>
              <w:br/>
            </w:r>
            <w:proofErr w:type="gramStart"/>
            <w:r w:rsidRPr="00502ECF">
              <w:rPr>
                <w:rFonts w:ascii="TH SarabunPSK" w:hAnsi="TH SarabunPSK" w:cs="TH SarabunPSK"/>
                <w:szCs w:val="24"/>
              </w:rPr>
              <w:t>[ ]</w:t>
            </w:r>
            <w:proofErr w:type="gramEnd"/>
            <w:r w:rsidRPr="00502ECF">
              <w:rPr>
                <w:rFonts w:ascii="TH SarabunPSK" w:hAnsi="TH SarabunPSK" w:cs="TH SarabunPSK"/>
                <w:szCs w:val="24"/>
              </w:rPr>
              <w:t xml:space="preserve"> </w:t>
            </w:r>
            <w:r w:rsidRPr="00502ECF">
              <w:rPr>
                <w:rFonts w:ascii="TH SarabunPSK" w:hAnsi="TH SarabunPSK" w:cs="TH SarabunPSK"/>
                <w:spacing w:val="-14"/>
                <w:szCs w:val="24"/>
              </w:rPr>
              <w:t>Not exceeding 300,000 baht/</w:t>
            </w:r>
            <w:r w:rsidR="00CB7F69" w:rsidRPr="00502ECF">
              <w:rPr>
                <w:rFonts w:ascii="TH SarabunPSK" w:hAnsi="TH SarabunPSK" w:cs="TH SarabunPSK" w:hint="cs"/>
                <w:spacing w:val="-10"/>
                <w:szCs w:val="24"/>
                <w:cs/>
              </w:rPr>
              <w:t xml:space="preserve"> </w:t>
            </w:r>
            <w:r w:rsidR="00CB7F69" w:rsidRPr="00502ECF">
              <w:rPr>
                <w:rFonts w:ascii="TH SarabunPSK" w:hAnsi="TH SarabunPSK" w:cs="TH SarabunPSK"/>
                <w:spacing w:val="-10"/>
                <w:szCs w:val="24"/>
                <w:cs/>
              </w:rPr>
              <w:br/>
            </w:r>
            <w:r w:rsidR="00CB7F69" w:rsidRPr="00502ECF">
              <w:rPr>
                <w:rFonts w:ascii="TH SarabunPSK" w:hAnsi="TH SarabunPSK" w:cs="TH SarabunPSK" w:hint="cs"/>
                <w:spacing w:val="-10"/>
                <w:szCs w:val="24"/>
                <w:cs/>
              </w:rPr>
              <w:t xml:space="preserve">     </w:t>
            </w:r>
            <w:r w:rsidRPr="00502ECF">
              <w:rPr>
                <w:rFonts w:ascii="TH SarabunPSK" w:hAnsi="TH SarabunPSK" w:cs="TH SarabunPSK"/>
                <w:szCs w:val="24"/>
              </w:rPr>
              <w:t>person/year</w:t>
            </w:r>
          </w:p>
          <w:p w14:paraId="35B840E9" w14:textId="77777777" w:rsidR="00CA59A0" w:rsidRDefault="00CA59A0" w:rsidP="00391ECF">
            <w:pPr>
              <w:spacing w:after="0"/>
              <w:rPr>
                <w:rFonts w:ascii="TH SarabunPSK" w:hAnsi="TH SarabunPSK" w:cs="TH SarabunPSK"/>
                <w:b/>
                <w:bCs/>
                <w:szCs w:val="24"/>
              </w:rPr>
            </w:pPr>
          </w:p>
          <w:p w14:paraId="4A1AB293" w14:textId="4A1A4DCC" w:rsidR="00391ECF" w:rsidRPr="00502ECF" w:rsidRDefault="00391ECF" w:rsidP="00391ECF">
            <w:pPr>
              <w:spacing w:after="0"/>
              <w:rPr>
                <w:rFonts w:ascii="TH SarabunPSK" w:hAnsi="TH SarabunPSK" w:cs="TH SarabunPSK"/>
                <w:szCs w:val="24"/>
              </w:rPr>
            </w:pPr>
            <w:r w:rsidRPr="00502ECF">
              <w:rPr>
                <w:rFonts w:ascii="TH SarabunPSK" w:hAnsi="TH SarabunPSK" w:cs="TH SarabunPSK"/>
                <w:b/>
                <w:bCs/>
                <w:szCs w:val="24"/>
              </w:rPr>
              <w:t>1</w:t>
            </w:r>
            <w:r w:rsidRPr="00502ECF">
              <w:rPr>
                <w:rFonts w:ascii="TH SarabunPSK" w:hAnsi="TH SarabunPSK" w:cs="TH SarabunPSK"/>
                <w:b/>
                <w:bCs/>
                <w:szCs w:val="24"/>
                <w:vertAlign w:val="superscript"/>
              </w:rPr>
              <w:t xml:space="preserve">st </w:t>
            </w:r>
            <w:r w:rsidRPr="00502ECF">
              <w:rPr>
                <w:rFonts w:ascii="TH SarabunPSK" w:hAnsi="TH SarabunPSK" w:cs="TH SarabunPSK"/>
                <w:b/>
                <w:bCs/>
                <w:szCs w:val="24"/>
              </w:rPr>
              <w:t xml:space="preserve">time </w:t>
            </w:r>
            <w:r w:rsidRPr="00502ECF">
              <w:rPr>
                <w:rFonts w:ascii="TH SarabunPSK" w:hAnsi="TH SarabunPSK" w:cs="TH SarabunPSK"/>
                <w:b/>
                <w:bCs/>
                <w:szCs w:val="24"/>
                <w:cs/>
              </w:rPr>
              <w:br/>
            </w:r>
            <w:r w:rsidRPr="00502ECF">
              <w:rPr>
                <w:rFonts w:ascii="TH SarabunPSK" w:hAnsi="TH SarabunPSK" w:cs="TH SarabunPSK"/>
                <w:b/>
                <w:bCs/>
                <w:szCs w:val="24"/>
              </w:rPr>
              <w:t>Amount</w:t>
            </w:r>
            <w:r w:rsidRPr="00502ECF">
              <w:rPr>
                <w:rFonts w:ascii="TH SarabunPSK" w:hAnsi="TH SarabunPSK" w:cs="TH SarabunPSK" w:hint="cs"/>
                <w:szCs w:val="24"/>
                <w:u w:val="dotted"/>
                <w:cs/>
              </w:rPr>
              <w:t xml:space="preserve">               </w:t>
            </w:r>
            <w:proofErr w:type="gramStart"/>
            <w:r w:rsidRPr="00502ECF">
              <w:rPr>
                <w:rFonts w:ascii="TH SarabunPSK" w:hAnsi="TH SarabunPSK" w:cs="TH SarabunPSK" w:hint="cs"/>
                <w:szCs w:val="24"/>
                <w:u w:val="dotted"/>
                <w:cs/>
              </w:rPr>
              <w:t xml:space="preserve"> </w:t>
            </w:r>
            <w:r w:rsidRPr="00502ECF">
              <w:rPr>
                <w:rFonts w:ascii="TH SarabunPSK" w:hAnsi="TH SarabunPSK" w:cs="TH SarabunPSK"/>
                <w:szCs w:val="24"/>
              </w:rPr>
              <w:t xml:space="preserve"> </w:t>
            </w:r>
            <w:r w:rsidRPr="00502ECF">
              <w:rPr>
                <w:rFonts w:ascii="TH SarabunPSK" w:hAnsi="TH SarabunPSK" w:cs="TH SarabunPSK" w:hint="cs"/>
                <w:color w:val="FFFFFF" w:themeColor="background1"/>
                <w:szCs w:val="24"/>
                <w:cs/>
              </w:rPr>
              <w:t>.</w:t>
            </w:r>
            <w:proofErr w:type="gramEnd"/>
            <w:r w:rsidRPr="001B1911">
              <w:rPr>
                <w:szCs w:val="24"/>
              </w:rPr>
              <w:t xml:space="preserve"> </w:t>
            </w:r>
            <w:r w:rsidRPr="00502ECF">
              <w:rPr>
                <w:rFonts w:ascii="TH SarabunPSK" w:hAnsi="TH SarabunPSK" w:cs="TH SarabunPSK"/>
                <w:szCs w:val="24"/>
              </w:rPr>
              <w:t xml:space="preserve">baht  </w:t>
            </w:r>
          </w:p>
          <w:p w14:paraId="7D4198F3" w14:textId="77777777" w:rsidR="00391ECF" w:rsidRPr="00502ECF" w:rsidRDefault="00391ECF" w:rsidP="00391ECF">
            <w:pPr>
              <w:spacing w:after="0"/>
              <w:rPr>
                <w:rFonts w:ascii="TH SarabunPSK" w:hAnsi="TH SarabunPSK" w:cs="TH SarabunPSK"/>
                <w:szCs w:val="24"/>
              </w:rPr>
            </w:pPr>
            <w:r w:rsidRPr="00502ECF">
              <w:rPr>
                <w:rFonts w:ascii="TH SarabunPSK" w:hAnsi="TH SarabunPSK" w:cs="TH SarabunPSK"/>
                <w:b/>
                <w:bCs/>
                <w:szCs w:val="24"/>
              </w:rPr>
              <w:t>2</w:t>
            </w:r>
            <w:r w:rsidRPr="00502ECF">
              <w:rPr>
                <w:rFonts w:ascii="TH SarabunPSK" w:hAnsi="TH SarabunPSK" w:cs="TH SarabunPSK"/>
                <w:b/>
                <w:bCs/>
                <w:szCs w:val="24"/>
                <w:vertAlign w:val="superscript"/>
              </w:rPr>
              <w:t>nd</w:t>
            </w:r>
            <w:r w:rsidRPr="00502ECF">
              <w:rPr>
                <w:rFonts w:ascii="TH SarabunPSK" w:hAnsi="TH SarabunPSK" w:cs="TH SarabunPSK"/>
                <w:b/>
                <w:bCs/>
                <w:szCs w:val="24"/>
              </w:rPr>
              <w:t xml:space="preserve"> time</w:t>
            </w:r>
            <w:r w:rsidRPr="00502ECF">
              <w:rPr>
                <w:rFonts w:ascii="TH SarabunPSK" w:hAnsi="TH SarabunPSK" w:cs="TH SarabunPSK"/>
                <w:b/>
                <w:bCs/>
                <w:szCs w:val="24"/>
                <w:cs/>
              </w:rPr>
              <w:br/>
            </w:r>
            <w:r w:rsidRPr="00502ECF">
              <w:rPr>
                <w:rFonts w:ascii="TH SarabunPSK" w:hAnsi="TH SarabunPSK" w:cs="TH SarabunPSK"/>
                <w:b/>
                <w:bCs/>
                <w:szCs w:val="24"/>
              </w:rPr>
              <w:t>Amount</w:t>
            </w:r>
            <w:r w:rsidRPr="00502ECF">
              <w:rPr>
                <w:rFonts w:ascii="TH SarabunPSK" w:hAnsi="TH SarabunPSK" w:cs="TH SarabunPSK" w:hint="cs"/>
                <w:szCs w:val="24"/>
                <w:u w:val="dotted"/>
                <w:cs/>
              </w:rPr>
              <w:t xml:space="preserve">                </w:t>
            </w:r>
            <w:proofErr w:type="gramStart"/>
            <w:r w:rsidRPr="00502ECF">
              <w:rPr>
                <w:rFonts w:ascii="TH SarabunPSK" w:hAnsi="TH SarabunPSK" w:cs="TH SarabunPSK" w:hint="cs"/>
                <w:szCs w:val="24"/>
                <w:u w:val="dotted"/>
                <w:cs/>
              </w:rPr>
              <w:t xml:space="preserve"> </w:t>
            </w:r>
            <w:r w:rsidRPr="00502ECF">
              <w:rPr>
                <w:rFonts w:ascii="TH SarabunPSK" w:hAnsi="TH SarabunPSK" w:cs="TH SarabunPSK"/>
                <w:szCs w:val="24"/>
              </w:rPr>
              <w:t xml:space="preserve"> </w:t>
            </w:r>
            <w:r w:rsidRPr="00502ECF">
              <w:rPr>
                <w:rFonts w:ascii="TH SarabunPSK" w:hAnsi="TH SarabunPSK" w:cs="TH SarabunPSK" w:hint="cs"/>
                <w:color w:val="FFFFFF" w:themeColor="background1"/>
                <w:szCs w:val="24"/>
                <w:cs/>
              </w:rPr>
              <w:t>.</w:t>
            </w:r>
            <w:r w:rsidRPr="00502ECF">
              <w:rPr>
                <w:rFonts w:ascii="TH SarabunPSK" w:hAnsi="TH SarabunPSK" w:cs="TH SarabunPSK"/>
                <w:szCs w:val="24"/>
              </w:rPr>
              <w:t>baht</w:t>
            </w:r>
            <w:proofErr w:type="gramEnd"/>
          </w:p>
          <w:p w14:paraId="7FAF589E" w14:textId="6E2768EB" w:rsidR="00391ECF" w:rsidRPr="001B1911" w:rsidRDefault="00391ECF" w:rsidP="001B1911">
            <w:pPr>
              <w:rPr>
                <w:szCs w:val="24"/>
              </w:rPr>
            </w:pPr>
            <w:r w:rsidRPr="00502ECF">
              <w:rPr>
                <w:rFonts w:ascii="TH SarabunPSK" w:hAnsi="TH SarabunPSK" w:cs="TH SarabunPSK"/>
                <w:b/>
                <w:bCs/>
                <w:szCs w:val="24"/>
              </w:rPr>
              <w:t>3</w:t>
            </w:r>
            <w:r w:rsidRPr="00502ECF">
              <w:rPr>
                <w:rFonts w:ascii="TH SarabunPSK" w:hAnsi="TH SarabunPSK" w:cs="TH SarabunPSK"/>
                <w:b/>
                <w:bCs/>
                <w:szCs w:val="24"/>
                <w:vertAlign w:val="superscript"/>
              </w:rPr>
              <w:t>rd</w:t>
            </w:r>
            <w:r w:rsidRPr="00502ECF">
              <w:rPr>
                <w:rFonts w:ascii="TH SarabunPSK" w:hAnsi="TH SarabunPSK" w:cs="TH SarabunPSK"/>
                <w:b/>
                <w:bCs/>
                <w:szCs w:val="24"/>
              </w:rPr>
              <w:t xml:space="preserve"> time </w:t>
            </w:r>
            <w:r w:rsidRPr="00502ECF">
              <w:rPr>
                <w:rFonts w:ascii="TH SarabunPSK" w:hAnsi="TH SarabunPSK" w:cs="TH SarabunPSK"/>
                <w:b/>
                <w:bCs/>
                <w:szCs w:val="24"/>
                <w:cs/>
              </w:rPr>
              <w:br/>
            </w:r>
            <w:r w:rsidRPr="00502ECF">
              <w:rPr>
                <w:rFonts w:ascii="TH SarabunPSK" w:hAnsi="TH SarabunPSK" w:cs="TH SarabunPSK"/>
                <w:b/>
                <w:bCs/>
                <w:szCs w:val="24"/>
              </w:rPr>
              <w:t>Amount</w:t>
            </w:r>
            <w:r w:rsidRPr="00502ECF">
              <w:rPr>
                <w:rFonts w:ascii="TH SarabunPSK" w:hAnsi="TH SarabunPSK" w:cs="TH SarabunPSK" w:hint="cs"/>
                <w:szCs w:val="24"/>
                <w:u w:val="dotted"/>
                <w:cs/>
              </w:rPr>
              <w:t xml:space="preserve">               </w:t>
            </w:r>
            <w:proofErr w:type="gramStart"/>
            <w:r w:rsidRPr="00502ECF">
              <w:rPr>
                <w:rFonts w:ascii="TH SarabunPSK" w:hAnsi="TH SarabunPSK" w:cs="TH SarabunPSK" w:hint="cs"/>
                <w:szCs w:val="24"/>
                <w:u w:val="dotted"/>
                <w:cs/>
              </w:rPr>
              <w:t xml:space="preserve"> </w:t>
            </w:r>
            <w:r w:rsidRPr="00502ECF">
              <w:rPr>
                <w:rFonts w:ascii="TH SarabunPSK" w:hAnsi="TH SarabunPSK" w:cs="TH SarabunPSK"/>
                <w:szCs w:val="24"/>
              </w:rPr>
              <w:t xml:space="preserve"> </w:t>
            </w:r>
            <w:r w:rsidRPr="00502ECF">
              <w:rPr>
                <w:rFonts w:ascii="TH SarabunPSK" w:hAnsi="TH SarabunPSK" w:cs="TH SarabunPSK" w:hint="cs"/>
                <w:color w:val="FFFFFF" w:themeColor="background1"/>
                <w:szCs w:val="24"/>
                <w:cs/>
              </w:rPr>
              <w:t>.</w:t>
            </w:r>
            <w:proofErr w:type="gramEnd"/>
            <w:r w:rsidRPr="001B1911">
              <w:rPr>
                <w:szCs w:val="24"/>
              </w:rPr>
              <w:t xml:space="preserve"> </w:t>
            </w:r>
            <w:r w:rsidRPr="00502ECF">
              <w:rPr>
                <w:rFonts w:ascii="TH SarabunPSK" w:hAnsi="TH SarabunPSK" w:cs="TH SarabunPSK"/>
                <w:szCs w:val="24"/>
              </w:rPr>
              <w:t xml:space="preserve">baht </w:t>
            </w:r>
          </w:p>
          <w:p w14:paraId="04E798CB" w14:textId="77777777" w:rsidR="00391ECF" w:rsidRPr="00502ECF" w:rsidRDefault="00391ECF" w:rsidP="00391ECF">
            <w:pPr>
              <w:pStyle w:val="Number1-Manual"/>
              <w:tabs>
                <w:tab w:val="left" w:pos="1530"/>
                <w:tab w:val="left" w:leader="dot" w:pos="9180"/>
              </w:tabs>
              <w:spacing w:line="216" w:lineRule="auto"/>
              <w:jc w:val="left"/>
              <w:rPr>
                <w:rFonts w:ascii="TH SarabunPSK" w:hAnsi="TH SarabunPSK" w:cs="TH SarabunPSK"/>
                <w:sz w:val="24"/>
                <w:szCs w:val="24"/>
              </w:rPr>
            </w:pPr>
            <w:r w:rsidRPr="00502ECF">
              <w:rPr>
                <w:rFonts w:ascii="TH SarabunPSK" w:hAnsi="TH SarabunPSK" w:cs="TH SarabunPSK"/>
                <w:b/>
                <w:bCs/>
                <w:sz w:val="24"/>
                <w:szCs w:val="24"/>
              </w:rPr>
              <w:lastRenderedPageBreak/>
              <w:t>Total Award</w:t>
            </w:r>
            <w:r w:rsidRPr="00502ECF">
              <w:rPr>
                <w:rFonts w:ascii="TH SarabunPSK" w:hAnsi="TH SarabunPSK" w:cs="TH SarabunPSK"/>
                <w:sz w:val="24"/>
                <w:szCs w:val="24"/>
              </w:rPr>
              <w:t xml:space="preserve"> </w:t>
            </w:r>
            <w:r w:rsidRPr="001B1911">
              <w:rPr>
                <w:rFonts w:ascii="TH SarabunPSK" w:hAnsi="TH SarabunPSK" w:cs="TH SarabunPSK"/>
                <w:sz w:val="24"/>
                <w:szCs w:val="24"/>
                <w:u w:val="dotted"/>
                <w:cs/>
              </w:rPr>
              <w:t xml:space="preserve">        </w:t>
            </w:r>
            <w:proofErr w:type="gramStart"/>
            <w:r w:rsidRPr="001B1911">
              <w:rPr>
                <w:rFonts w:ascii="TH SarabunPSK" w:hAnsi="TH SarabunPSK" w:cs="TH SarabunPSK"/>
                <w:sz w:val="24"/>
                <w:szCs w:val="24"/>
                <w:u w:val="dotted"/>
                <w:cs/>
              </w:rPr>
              <w:t xml:space="preserve"> </w:t>
            </w:r>
            <w:r w:rsidRPr="001B1911">
              <w:rPr>
                <w:rFonts w:ascii="TH SarabunPSK" w:hAnsi="TH SarabunPSK" w:cs="TH SarabunPSK"/>
                <w:sz w:val="24"/>
                <w:szCs w:val="24"/>
              </w:rPr>
              <w:t xml:space="preserve"> </w:t>
            </w:r>
            <w:r w:rsidRPr="001B1911">
              <w:rPr>
                <w:rFonts w:ascii="TH SarabunPSK" w:hAnsi="TH SarabunPSK" w:cs="TH SarabunPSK"/>
                <w:color w:val="FFFFFF" w:themeColor="background1"/>
                <w:sz w:val="24"/>
                <w:szCs w:val="24"/>
                <w:cs/>
              </w:rPr>
              <w:t>.</w:t>
            </w:r>
            <w:proofErr w:type="gramEnd"/>
            <w:r w:rsidRPr="001B1911">
              <w:rPr>
                <w:sz w:val="24"/>
                <w:szCs w:val="24"/>
              </w:rPr>
              <w:t xml:space="preserve"> </w:t>
            </w:r>
            <w:r w:rsidRPr="00502ECF">
              <w:rPr>
                <w:rFonts w:ascii="TH SarabunPSK" w:hAnsi="TH SarabunPSK" w:cs="TH SarabunPSK"/>
                <w:sz w:val="24"/>
                <w:szCs w:val="24"/>
              </w:rPr>
              <w:t>baht</w:t>
            </w:r>
          </w:p>
          <w:p w14:paraId="6560FC31" w14:textId="6D01DD17" w:rsidR="00A22F34" w:rsidRPr="00502ECF" w:rsidRDefault="00DB426F"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b/>
                <w:bCs/>
                <w:sz w:val="24"/>
                <w:szCs w:val="24"/>
              </w:rPr>
              <w:br/>
            </w:r>
          </w:p>
          <w:p w14:paraId="2BF27737" w14:textId="77777777" w:rsidR="00A22F34" w:rsidRPr="00502ECF" w:rsidRDefault="00A22F34"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5CA8946C" w14:textId="77777777" w:rsidR="00A22F34" w:rsidRPr="00502ECF" w:rsidRDefault="00A22F34"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73902494" w14:textId="65E5A437" w:rsidR="004720C6" w:rsidRPr="00502ECF" w:rsidRDefault="00FA3AA4" w:rsidP="00FA3AA4">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r w:rsidRPr="00502ECF">
              <w:rPr>
                <w:rFonts w:ascii="TH SarabunPSK" w:hAnsi="TH SarabunPSK" w:cs="TH SarabunPSK"/>
                <w:sz w:val="24"/>
                <w:szCs w:val="24"/>
              </w:rPr>
              <w:t xml:space="preserve">Signature:  </w:t>
            </w:r>
            <w:r w:rsidRPr="001B1911">
              <w:rPr>
                <w:rFonts w:ascii="TH SarabunPSK" w:hAnsi="TH SarabunPSK" w:cs="TH SarabunPSK"/>
                <w:sz w:val="24"/>
                <w:szCs w:val="24"/>
                <w:u w:val="dotted"/>
                <w:cs/>
              </w:rPr>
              <w:t xml:space="preserve">                 </w:t>
            </w:r>
            <w:proofErr w:type="gramStart"/>
            <w:r w:rsidRPr="001B1911">
              <w:rPr>
                <w:rFonts w:ascii="TH SarabunPSK" w:hAnsi="TH SarabunPSK" w:cs="TH SarabunPSK"/>
                <w:sz w:val="24"/>
                <w:szCs w:val="24"/>
                <w:u w:val="dotted"/>
                <w:cs/>
              </w:rPr>
              <w:t xml:space="preserve"> </w:t>
            </w:r>
            <w:r w:rsidRPr="001B1911">
              <w:rPr>
                <w:rFonts w:ascii="TH SarabunPSK" w:hAnsi="TH SarabunPSK" w:cs="TH SarabunPSK"/>
                <w:sz w:val="24"/>
                <w:szCs w:val="24"/>
              </w:rPr>
              <w:t xml:space="preserve"> </w:t>
            </w:r>
            <w:r w:rsidRPr="001B1911">
              <w:rPr>
                <w:rFonts w:ascii="TH SarabunPSK" w:hAnsi="TH SarabunPSK" w:cs="TH SarabunPSK"/>
                <w:color w:val="FFFFFF" w:themeColor="background1"/>
                <w:sz w:val="24"/>
                <w:szCs w:val="24"/>
                <w:cs/>
              </w:rPr>
              <w:t>.</w:t>
            </w:r>
            <w:proofErr w:type="gramEnd"/>
            <w:r w:rsidRPr="001B1911">
              <w:rPr>
                <w:sz w:val="24"/>
                <w:szCs w:val="24"/>
              </w:rPr>
              <w:t xml:space="preserve"> </w:t>
            </w:r>
            <w:r w:rsidRPr="001B1911">
              <w:rPr>
                <w:rFonts w:cs="Angsana New"/>
                <w:sz w:val="24"/>
                <w:szCs w:val="24"/>
                <w:cs/>
              </w:rPr>
              <w:t xml:space="preserve"> </w:t>
            </w:r>
            <w:r w:rsidRPr="00502ECF">
              <w:rPr>
                <w:rFonts w:ascii="TH SarabunPSK" w:hAnsi="TH SarabunPSK" w:cs="TH SarabunPSK"/>
                <w:sz w:val="24"/>
                <w:szCs w:val="24"/>
              </w:rPr>
              <w:t xml:space="preserve"> </w:t>
            </w:r>
            <w:r w:rsidRPr="00502ECF">
              <w:rPr>
                <w:rFonts w:ascii="TH SarabunPSK" w:hAnsi="TH SarabunPSK" w:cs="TH SarabunPSK"/>
                <w:sz w:val="24"/>
                <w:szCs w:val="24"/>
                <w:cs/>
              </w:rPr>
              <w:br/>
            </w:r>
            <w:r w:rsidRPr="00502ECF">
              <w:rPr>
                <w:rFonts w:ascii="TH SarabunPSK" w:hAnsi="TH SarabunPSK" w:cs="TH SarabunPSK"/>
                <w:sz w:val="24"/>
                <w:szCs w:val="24"/>
              </w:rPr>
              <w:t>(Verifying Staff Member)</w:t>
            </w:r>
          </w:p>
          <w:p w14:paraId="6558B0F1" w14:textId="4EFA8ECE" w:rsidR="004720C6" w:rsidRPr="00502ECF" w:rsidRDefault="004720C6" w:rsidP="00E634F9">
            <w:pPr>
              <w:pStyle w:val="Number1-Manual"/>
              <w:tabs>
                <w:tab w:val="left" w:pos="1530"/>
                <w:tab w:val="left" w:leader="dot" w:pos="9180"/>
              </w:tabs>
              <w:spacing w:line="216" w:lineRule="auto"/>
              <w:ind w:left="0" w:firstLine="0"/>
              <w:jc w:val="left"/>
              <w:rPr>
                <w:rFonts w:ascii="TH SarabunPSK" w:hAnsi="TH SarabunPSK" w:cs="TH SarabunPSK"/>
                <w:sz w:val="24"/>
                <w:szCs w:val="24"/>
              </w:rPr>
            </w:pPr>
          </w:p>
        </w:tc>
      </w:tr>
      <w:tr w:rsidR="004720C6" w:rsidRPr="004E419F" w14:paraId="183046B7" w14:textId="77777777" w:rsidTr="00A75E68">
        <w:tc>
          <w:tcPr>
            <w:tcW w:w="8815" w:type="dxa"/>
            <w:gridSpan w:val="4"/>
            <w:tcBorders>
              <w:top w:val="nil"/>
              <w:left w:val="single" w:sz="4" w:space="0" w:color="auto"/>
              <w:bottom w:val="nil"/>
              <w:right w:val="single" w:sz="4" w:space="0" w:color="auto"/>
            </w:tcBorders>
          </w:tcPr>
          <w:p w14:paraId="21044C41" w14:textId="17C4A385" w:rsidR="004720C6" w:rsidRPr="004E419F" w:rsidRDefault="001A4EFF" w:rsidP="004720C6">
            <w:pPr>
              <w:pStyle w:val="Number1-Manual"/>
              <w:tabs>
                <w:tab w:val="left" w:pos="1530"/>
                <w:tab w:val="left" w:leader="dot" w:pos="9180"/>
              </w:tabs>
              <w:spacing w:line="216" w:lineRule="auto"/>
              <w:rPr>
                <w:rFonts w:ascii="TH SarabunPSK" w:hAnsi="TH SarabunPSK" w:cs="TH SarabunPSK"/>
                <w:sz w:val="28"/>
                <w:szCs w:val="28"/>
              </w:rPr>
            </w:pPr>
            <w:r w:rsidRPr="001A4EFF">
              <w:rPr>
                <w:rFonts w:ascii="TH SarabunPSK" w:hAnsi="TH SarabunPSK" w:cs="TH SarabunPSK"/>
                <w:sz w:val="28"/>
                <w:szCs w:val="28"/>
              </w:rPr>
              <w:t>Name-Surname</w:t>
            </w:r>
            <w:r w:rsidR="004720C6" w:rsidRPr="004E419F">
              <w:rPr>
                <w:rFonts w:ascii="TH SarabunPSK" w:hAnsi="TH SarabunPSK" w:cs="TH SarabunPSK"/>
                <w:sz w:val="28"/>
                <w:szCs w:val="28"/>
                <w:cs/>
              </w:rPr>
              <w:t>:</w:t>
            </w:r>
            <w:r w:rsidR="004720C6" w:rsidRPr="00EC0D79">
              <w:rPr>
                <w:rFonts w:ascii="TH Sarabun New" w:hAnsi="TH Sarabun New" w:cs="TH Sarabun New"/>
                <w:sz w:val="26"/>
                <w:szCs w:val="26"/>
                <w:u w:val="dotted"/>
                <w:cs/>
              </w:rPr>
              <w:t xml:space="preserve">     </w:t>
            </w:r>
            <w:r w:rsidR="004720C6">
              <w:rPr>
                <w:rFonts w:ascii="TH Sarabun New" w:hAnsi="TH Sarabun New" w:cs="TH Sarabun New" w:hint="cs"/>
                <w:sz w:val="26"/>
                <w:szCs w:val="26"/>
                <w:u w:val="dotted"/>
                <w:cs/>
              </w:rPr>
              <w:t xml:space="preserve">                                                                        </w:t>
            </w:r>
            <w:r w:rsidR="00897430" w:rsidRPr="00897430">
              <w:rPr>
                <w:rFonts w:asciiTheme="minorHAnsi" w:eastAsiaTheme="minorHAnsi" w:hAnsiTheme="minorHAnsi" w:cstheme="minorBidi"/>
                <w:b/>
                <w:bCs/>
                <w:kern w:val="2"/>
                <w:sz w:val="24"/>
                <w14:ligatures w14:val="standardContextual"/>
              </w:rPr>
              <w:t xml:space="preserve"> </w:t>
            </w:r>
            <w:r w:rsidR="00897430" w:rsidRPr="00897430">
              <w:rPr>
                <w:rFonts w:ascii="TH SarabunPSK" w:hAnsi="TH SarabunPSK" w:cs="TH SarabunPSK"/>
                <w:b/>
                <w:bCs/>
                <w:sz w:val="28"/>
                <w:szCs w:val="28"/>
              </w:rPr>
              <w:t>Status:</w:t>
            </w:r>
            <w:r w:rsidR="00897430" w:rsidRPr="00897430">
              <w:rPr>
                <w:rFonts w:ascii="TH SarabunPSK" w:hAnsi="TH SarabunPSK" w:cs="TH SarabunPSK"/>
                <w:sz w:val="28"/>
                <w:szCs w:val="28"/>
              </w:rPr>
              <w:t xml:space="preserve"> </w:t>
            </w:r>
            <w:proofErr w:type="gramStart"/>
            <w:r w:rsidR="00897430" w:rsidRPr="00897430">
              <w:rPr>
                <w:rFonts w:ascii="TH SarabunPSK" w:hAnsi="TH SarabunPSK" w:cs="TH SarabunPSK"/>
                <w:sz w:val="28"/>
                <w:szCs w:val="28"/>
              </w:rPr>
              <w:t>[ ]</w:t>
            </w:r>
            <w:proofErr w:type="gramEnd"/>
            <w:r w:rsidR="00897430" w:rsidRPr="00897430">
              <w:rPr>
                <w:rFonts w:ascii="TH SarabunPSK" w:hAnsi="TH SarabunPSK" w:cs="TH SarabunPSK"/>
                <w:sz w:val="28"/>
                <w:szCs w:val="28"/>
              </w:rPr>
              <w:t xml:space="preserve"> Regular Faculty</w:t>
            </w:r>
          </w:p>
        </w:tc>
        <w:tc>
          <w:tcPr>
            <w:tcW w:w="1980" w:type="dxa"/>
            <w:vMerge/>
            <w:tcBorders>
              <w:left w:val="single" w:sz="4" w:space="0" w:color="auto"/>
            </w:tcBorders>
          </w:tcPr>
          <w:p w14:paraId="3CEE2C8F"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5C329674" w14:textId="77777777" w:rsidTr="00A75E68">
        <w:tc>
          <w:tcPr>
            <w:tcW w:w="8815" w:type="dxa"/>
            <w:gridSpan w:val="4"/>
            <w:tcBorders>
              <w:top w:val="nil"/>
              <w:left w:val="single" w:sz="4" w:space="0" w:color="auto"/>
              <w:bottom w:val="nil"/>
              <w:right w:val="single" w:sz="4" w:space="0" w:color="auto"/>
            </w:tcBorders>
          </w:tcPr>
          <w:p w14:paraId="0F158904" w14:textId="229364C5" w:rsidR="004720C6" w:rsidRPr="004E419F" w:rsidRDefault="00897430" w:rsidP="004720C6">
            <w:pPr>
              <w:pStyle w:val="Number1-Manual"/>
              <w:tabs>
                <w:tab w:val="left" w:pos="1530"/>
                <w:tab w:val="left" w:leader="dot" w:pos="9180"/>
              </w:tabs>
              <w:spacing w:line="216" w:lineRule="auto"/>
              <w:rPr>
                <w:rFonts w:ascii="TH SarabunPSK" w:hAnsi="TH SarabunPSK" w:cs="TH SarabunPSK"/>
                <w:sz w:val="28"/>
                <w:szCs w:val="28"/>
              </w:rPr>
            </w:pPr>
            <w:r w:rsidRPr="00897430">
              <w:rPr>
                <w:rFonts w:ascii="TH SarabunPSK" w:hAnsi="TH SarabunPSK" w:cs="TH SarabunPSK"/>
                <w:b/>
                <w:bCs/>
                <w:sz w:val="28"/>
                <w:szCs w:val="28"/>
              </w:rPr>
              <w:t>Academic Position:</w:t>
            </w:r>
            <w:r w:rsidRPr="00897430">
              <w:rPr>
                <w:rFonts w:ascii="TH SarabunPSK" w:hAnsi="TH SarabunPSK" w:cs="TH SarabunPSK"/>
                <w:sz w:val="28"/>
                <w:szCs w:val="28"/>
              </w:rPr>
              <w:t xml:space="preserve"> </w:t>
            </w:r>
            <w:proofErr w:type="gramStart"/>
            <w:r w:rsidRPr="00897430">
              <w:rPr>
                <w:rFonts w:ascii="TH SarabunPSK" w:hAnsi="TH SarabunPSK" w:cs="TH SarabunPSK"/>
                <w:sz w:val="28"/>
                <w:szCs w:val="28"/>
              </w:rPr>
              <w:t>[ ]</w:t>
            </w:r>
            <w:proofErr w:type="gramEnd"/>
            <w:r w:rsidRPr="00897430">
              <w:rPr>
                <w:rFonts w:ascii="TH SarabunPSK" w:hAnsi="TH SarabunPSK" w:cs="TH SarabunPSK"/>
                <w:sz w:val="28"/>
                <w:szCs w:val="28"/>
              </w:rPr>
              <w:t xml:space="preserve"> Prof. </w:t>
            </w:r>
            <w:proofErr w:type="gramStart"/>
            <w:r w:rsidRPr="00897430">
              <w:rPr>
                <w:rFonts w:ascii="TH SarabunPSK" w:hAnsi="TH SarabunPSK" w:cs="TH SarabunPSK"/>
                <w:sz w:val="28"/>
                <w:szCs w:val="28"/>
              </w:rPr>
              <w:t>[ ]</w:t>
            </w:r>
            <w:proofErr w:type="gramEnd"/>
            <w:r w:rsidRPr="00897430">
              <w:rPr>
                <w:rFonts w:ascii="TH SarabunPSK" w:hAnsi="TH SarabunPSK" w:cs="TH SarabunPSK"/>
                <w:sz w:val="28"/>
                <w:szCs w:val="28"/>
              </w:rPr>
              <w:t xml:space="preserve"> Assoc. Prof. </w:t>
            </w:r>
            <w:proofErr w:type="gramStart"/>
            <w:r w:rsidRPr="00897430">
              <w:rPr>
                <w:rFonts w:ascii="TH SarabunPSK" w:hAnsi="TH SarabunPSK" w:cs="TH SarabunPSK"/>
                <w:sz w:val="28"/>
                <w:szCs w:val="28"/>
              </w:rPr>
              <w:t>[ ]</w:t>
            </w:r>
            <w:proofErr w:type="gramEnd"/>
            <w:r w:rsidRPr="00897430">
              <w:rPr>
                <w:rFonts w:ascii="TH SarabunPSK" w:hAnsi="TH SarabunPSK" w:cs="TH SarabunPSK"/>
                <w:sz w:val="28"/>
                <w:szCs w:val="28"/>
              </w:rPr>
              <w:t xml:space="preserve"> Asst. Prof. </w:t>
            </w:r>
            <w:proofErr w:type="gramStart"/>
            <w:r w:rsidRPr="00897430">
              <w:rPr>
                <w:rFonts w:ascii="TH SarabunPSK" w:hAnsi="TH SarabunPSK" w:cs="TH SarabunPSK"/>
                <w:sz w:val="28"/>
                <w:szCs w:val="28"/>
              </w:rPr>
              <w:t>[ ]</w:t>
            </w:r>
            <w:proofErr w:type="gramEnd"/>
            <w:r w:rsidRPr="00897430">
              <w:rPr>
                <w:rFonts w:ascii="TH SarabunPSK" w:hAnsi="TH SarabunPSK" w:cs="TH SarabunPSK"/>
                <w:sz w:val="28"/>
                <w:szCs w:val="28"/>
              </w:rPr>
              <w:t xml:space="preserve"> Lecturer </w:t>
            </w:r>
            <w:proofErr w:type="gramStart"/>
            <w:r w:rsidRPr="00897430">
              <w:rPr>
                <w:rFonts w:ascii="TH SarabunPSK" w:hAnsi="TH SarabunPSK" w:cs="TH SarabunPSK"/>
                <w:sz w:val="28"/>
                <w:szCs w:val="28"/>
              </w:rPr>
              <w:t>[ ]</w:t>
            </w:r>
            <w:proofErr w:type="gramEnd"/>
            <w:r w:rsidRPr="00897430">
              <w:rPr>
                <w:rFonts w:ascii="TH SarabunPSK" w:hAnsi="TH SarabunPSK" w:cs="TH SarabunPSK"/>
                <w:sz w:val="28"/>
                <w:szCs w:val="28"/>
              </w:rPr>
              <w:t xml:space="preserve"> Dr. </w:t>
            </w:r>
            <w:proofErr w:type="gramStart"/>
            <w:r w:rsidRPr="00897430">
              <w:rPr>
                <w:rFonts w:ascii="TH SarabunPSK" w:hAnsi="TH SarabunPSK" w:cs="TH SarabunPSK"/>
                <w:sz w:val="28"/>
                <w:szCs w:val="28"/>
              </w:rPr>
              <w:t>[ ]</w:t>
            </w:r>
            <w:proofErr w:type="gramEnd"/>
            <w:r w:rsidRPr="00897430">
              <w:rPr>
                <w:rFonts w:ascii="TH SarabunPSK" w:hAnsi="TH SarabunPSK" w:cs="TH SarabunPSK"/>
                <w:sz w:val="28"/>
                <w:szCs w:val="28"/>
              </w:rPr>
              <w:t xml:space="preserve"> Other</w:t>
            </w:r>
            <w:r w:rsidR="004720C6">
              <w:rPr>
                <w:rFonts w:ascii="TH SarabunPSK" w:hAnsi="TH SarabunPSK" w:cs="TH SarabunPSK" w:hint="cs"/>
                <w:sz w:val="28"/>
                <w:szCs w:val="28"/>
                <w:cs/>
              </w:rPr>
              <w:t xml:space="preserve"> </w:t>
            </w:r>
            <w:r w:rsidR="004720C6">
              <w:rPr>
                <w:rFonts w:ascii="TH SarabunPSK" w:hAnsi="TH SarabunPSK" w:cs="TH SarabunPSK" w:hint="cs"/>
                <w:sz w:val="28"/>
                <w:szCs w:val="28"/>
                <w:u w:val="dotted"/>
                <w:cs/>
              </w:rPr>
              <w:t xml:space="preserve">              </w:t>
            </w:r>
            <w:proofErr w:type="gramStart"/>
            <w:r w:rsidR="004720C6" w:rsidRPr="004E419F">
              <w:rPr>
                <w:rFonts w:ascii="TH SarabunPSK" w:hAnsi="TH SarabunPSK" w:cs="TH SarabunPSK"/>
                <w:sz w:val="28"/>
                <w:szCs w:val="28"/>
                <w:cs/>
              </w:rPr>
              <w:t xml:space="preserve"> </w:t>
            </w:r>
            <w:r w:rsidR="004720C6">
              <w:rPr>
                <w:rFonts w:ascii="TH SarabunPSK" w:hAnsi="TH SarabunPSK" w:cs="TH SarabunPSK" w:hint="cs"/>
                <w:sz w:val="28"/>
                <w:szCs w:val="28"/>
                <w:cs/>
              </w:rPr>
              <w:t xml:space="preserve"> </w:t>
            </w:r>
            <w:r w:rsidR="004720C6" w:rsidRPr="003425CD">
              <w:rPr>
                <w:rFonts w:ascii="TH SarabunPSK" w:hAnsi="TH SarabunPSK" w:cs="TH SarabunPSK" w:hint="cs"/>
                <w:color w:val="FFFFFF" w:themeColor="background1"/>
                <w:sz w:val="28"/>
                <w:szCs w:val="28"/>
                <w:cs/>
              </w:rPr>
              <w:t>.</w:t>
            </w:r>
            <w:proofErr w:type="gramEnd"/>
          </w:p>
        </w:tc>
        <w:tc>
          <w:tcPr>
            <w:tcW w:w="1980" w:type="dxa"/>
            <w:vMerge/>
            <w:tcBorders>
              <w:left w:val="single" w:sz="4" w:space="0" w:color="auto"/>
            </w:tcBorders>
          </w:tcPr>
          <w:p w14:paraId="48360A36"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579984D9" w14:textId="77777777" w:rsidTr="00A75E68">
        <w:tc>
          <w:tcPr>
            <w:tcW w:w="8815" w:type="dxa"/>
            <w:gridSpan w:val="4"/>
            <w:tcBorders>
              <w:top w:val="nil"/>
              <w:left w:val="single" w:sz="4" w:space="0" w:color="auto"/>
              <w:bottom w:val="single" w:sz="4" w:space="0" w:color="auto"/>
              <w:right w:val="single" w:sz="4" w:space="0" w:color="auto"/>
            </w:tcBorders>
          </w:tcPr>
          <w:p w14:paraId="69346AFA" w14:textId="52816C8C" w:rsidR="004720C6" w:rsidRPr="00D427BD" w:rsidRDefault="00757BD5" w:rsidP="004720C6">
            <w:pPr>
              <w:pStyle w:val="Number1-Manual"/>
              <w:tabs>
                <w:tab w:val="left" w:pos="1530"/>
                <w:tab w:val="left" w:leader="dot" w:pos="9180"/>
              </w:tabs>
              <w:spacing w:line="216" w:lineRule="auto"/>
              <w:rPr>
                <w:rFonts w:ascii="TH SarabunPSK" w:hAnsi="TH SarabunPSK" w:cs="TH SarabunPSK"/>
                <w:sz w:val="28"/>
                <w:szCs w:val="28"/>
                <w:cs/>
              </w:rPr>
            </w:pPr>
            <w:r w:rsidRPr="00263705">
              <w:rPr>
                <w:rFonts w:ascii="TH SarabunPSK" w:hAnsi="TH SarabunPSK" w:cs="TH SarabunPSK"/>
                <w:sz w:val="28"/>
                <w:szCs w:val="28"/>
              </w:rPr>
              <w:t>Field</w:t>
            </w:r>
            <w:r>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proofErr w:type="gramStart"/>
            <w:r w:rsidR="004720C6">
              <w:rPr>
                <w:rFonts w:ascii="TH SarabunPSK" w:hAnsi="TH SarabunPSK" w:cs="TH SarabunPSK" w:hint="cs"/>
                <w:sz w:val="28"/>
                <w:szCs w:val="28"/>
                <w:cs/>
              </w:rPr>
              <w:t xml:space="preserve"> </w:t>
            </w:r>
            <w:r w:rsidR="004720C6" w:rsidRPr="00EC0D79">
              <w:rPr>
                <w:rFonts w:ascii="TH SarabunPSK" w:hAnsi="TH SarabunPSK" w:cs="TH SarabunPSK"/>
                <w:sz w:val="28"/>
                <w:szCs w:val="28"/>
              </w:rPr>
              <w:t xml:space="preserve"> </w:t>
            </w:r>
            <w:r w:rsidR="004720C6" w:rsidRPr="00ED7800">
              <w:rPr>
                <w:rFonts w:ascii="TH SarabunPSK" w:hAnsi="TH SarabunPSK" w:cs="TH SarabunPSK" w:hint="cs"/>
                <w:color w:val="FFFFFF" w:themeColor="background1"/>
                <w:sz w:val="28"/>
                <w:szCs w:val="28"/>
                <w:cs/>
              </w:rPr>
              <w:t>.</w:t>
            </w:r>
            <w:proofErr w:type="gramEnd"/>
            <w:r w:rsidR="006E1FD8" w:rsidRPr="006E1FD8">
              <w:rPr>
                <w:rFonts w:asciiTheme="minorHAnsi" w:eastAsiaTheme="minorHAnsi" w:hAnsiTheme="minorHAnsi" w:cstheme="minorBidi"/>
                <w:kern w:val="2"/>
                <w:sz w:val="24"/>
                <w14:ligatures w14:val="standardContextual"/>
              </w:rPr>
              <w:t xml:space="preserve"> </w:t>
            </w:r>
            <w:r w:rsidR="006E1FD8" w:rsidRPr="006E1FD8">
              <w:rPr>
                <w:rFonts w:ascii="TH SarabunPSK" w:hAnsi="TH SarabunPSK" w:cs="TH SarabunPSK"/>
                <w:sz w:val="28"/>
                <w:szCs w:val="28"/>
              </w:rPr>
              <w:t>Department</w:t>
            </w:r>
            <w:r w:rsidR="006E1FD8" w:rsidRPr="006E1FD8">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cs/>
              </w:rPr>
              <w:t xml:space="preserve"> </w:t>
            </w:r>
            <w:r w:rsidR="004720C6" w:rsidRPr="00EC0D79">
              <w:rPr>
                <w:rFonts w:ascii="TH SarabunPSK" w:hAnsi="TH SarabunPSK" w:cs="TH SarabunPSK"/>
                <w:sz w:val="28"/>
                <w:szCs w:val="28"/>
              </w:rPr>
              <w:t xml:space="preserve"> </w:t>
            </w:r>
            <w:r w:rsidR="006E1FD8">
              <w:rPr>
                <w:rFonts w:ascii="TH SarabunPSK" w:hAnsi="TH SarabunPSK" w:cs="TH SarabunPSK"/>
                <w:sz w:val="28"/>
                <w:szCs w:val="28"/>
              </w:rPr>
              <w:t>Tel.</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8105E5" w:rsidRPr="00BD45F2">
              <w:rPr>
                <w:rFonts w:ascii="TH SarabunPSK" w:hAnsi="TH SarabunPSK" w:cs="TH SarabunPSK"/>
                <w:sz w:val="28"/>
                <w:szCs w:val="28"/>
              </w:rPr>
              <w:t xml:space="preserve"> Email</w:t>
            </w:r>
            <w:r w:rsidR="008105E5">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proofErr w:type="gramStart"/>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w:t>
            </w:r>
            <w:proofErr w:type="gramEnd"/>
          </w:p>
        </w:tc>
        <w:tc>
          <w:tcPr>
            <w:tcW w:w="1980" w:type="dxa"/>
            <w:vMerge/>
            <w:tcBorders>
              <w:left w:val="single" w:sz="4" w:space="0" w:color="auto"/>
            </w:tcBorders>
          </w:tcPr>
          <w:p w14:paraId="1AF8D895"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4F7CBFD2" w14:textId="77777777" w:rsidTr="00A75E68">
        <w:tc>
          <w:tcPr>
            <w:tcW w:w="8815" w:type="dxa"/>
            <w:gridSpan w:val="4"/>
            <w:tcBorders>
              <w:top w:val="single" w:sz="4" w:space="0" w:color="auto"/>
              <w:left w:val="single" w:sz="4" w:space="0" w:color="auto"/>
              <w:bottom w:val="nil"/>
              <w:right w:val="single" w:sz="4" w:space="0" w:color="auto"/>
            </w:tcBorders>
          </w:tcPr>
          <w:p w14:paraId="378A65EE" w14:textId="4B2A2B02" w:rsidR="004720C6" w:rsidRPr="004E419F" w:rsidRDefault="00A373BB" w:rsidP="004720C6">
            <w:pPr>
              <w:pStyle w:val="Number1-Manual"/>
              <w:tabs>
                <w:tab w:val="left" w:pos="1530"/>
                <w:tab w:val="left" w:leader="dot" w:pos="9180"/>
              </w:tabs>
              <w:spacing w:line="216" w:lineRule="auto"/>
              <w:ind w:left="0" w:firstLine="0"/>
              <w:rPr>
                <w:rFonts w:ascii="TH SarabunPSK" w:hAnsi="TH SarabunPSK" w:cs="TH SarabunPSK"/>
                <w:b/>
                <w:bCs/>
                <w:sz w:val="28"/>
                <w:szCs w:val="28"/>
              </w:rPr>
            </w:pPr>
            <w:r w:rsidRPr="00BD45F2">
              <w:rPr>
                <w:rFonts w:ascii="TH SarabunPSK" w:hAnsi="TH SarabunPSK" w:cs="TH SarabunPSK"/>
                <w:b/>
                <w:bCs/>
                <w:sz w:val="28"/>
                <w:szCs w:val="28"/>
              </w:rPr>
              <w:t>Publication Information</w:t>
            </w:r>
          </w:p>
        </w:tc>
        <w:tc>
          <w:tcPr>
            <w:tcW w:w="1980" w:type="dxa"/>
            <w:vMerge/>
            <w:tcBorders>
              <w:left w:val="single" w:sz="4" w:space="0" w:color="auto"/>
            </w:tcBorders>
          </w:tcPr>
          <w:p w14:paraId="537520EB"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EB1C2BE" w14:textId="77777777" w:rsidTr="00A75E68">
        <w:tc>
          <w:tcPr>
            <w:tcW w:w="8815" w:type="dxa"/>
            <w:gridSpan w:val="4"/>
            <w:tcBorders>
              <w:top w:val="nil"/>
              <w:left w:val="single" w:sz="4" w:space="0" w:color="auto"/>
              <w:bottom w:val="nil"/>
              <w:right w:val="single" w:sz="4" w:space="0" w:color="auto"/>
            </w:tcBorders>
          </w:tcPr>
          <w:p w14:paraId="7FD7BD11" w14:textId="77DDAD5B" w:rsidR="004720C6" w:rsidRDefault="001E7D62" w:rsidP="004720C6">
            <w:pPr>
              <w:pStyle w:val="Number1-Manual"/>
              <w:tabs>
                <w:tab w:val="left" w:pos="1530"/>
                <w:tab w:val="left" w:leader="dot" w:pos="9180"/>
              </w:tabs>
              <w:spacing w:line="216" w:lineRule="auto"/>
              <w:jc w:val="left"/>
              <w:rPr>
                <w:rFonts w:ascii="TH SarabunPSK" w:hAnsi="TH SarabunPSK" w:cs="TH SarabunPSK"/>
                <w:sz w:val="28"/>
                <w:szCs w:val="28"/>
              </w:rPr>
            </w:pPr>
            <w:r>
              <w:rPr>
                <w:rFonts w:ascii="TH SarabunPSK" w:hAnsi="TH SarabunPSK" w:cs="TH SarabunPSK"/>
                <w:sz w:val="28"/>
                <w:szCs w:val="28"/>
              </w:rPr>
              <w:t>T</w:t>
            </w:r>
            <w:r w:rsidR="004720C6" w:rsidRPr="004E419F">
              <w:rPr>
                <w:rFonts w:ascii="TH SarabunPSK" w:hAnsi="TH SarabunPSK" w:cs="TH SarabunPSK"/>
                <w:sz w:val="28"/>
                <w:szCs w:val="28"/>
              </w:rPr>
              <w:t>itle</w:t>
            </w:r>
            <w:r w:rsidR="004720C6" w:rsidRPr="004E419F">
              <w:rPr>
                <w:rFonts w:ascii="TH SarabunPSK" w:hAnsi="TH SarabunPSK" w:cs="TH SarabunPSK"/>
                <w:sz w:val="28"/>
                <w:szCs w:val="28"/>
                <w:cs/>
              </w:rPr>
              <w:t>:</w:t>
            </w:r>
            <w:r w:rsidR="004720C6" w:rsidRPr="00EC0D79">
              <w:rPr>
                <w:rFonts w:ascii="TH Sarabun New" w:hAnsi="TH Sarabun New" w:cs="TH Sarabun New"/>
                <w:sz w:val="26"/>
                <w:szCs w:val="26"/>
                <w:u w:val="dotted"/>
                <w:cs/>
              </w:rPr>
              <w:t xml:space="preserve">    </w:t>
            </w:r>
            <w:r w:rsidR="004720C6">
              <w:rPr>
                <w:rFonts w:ascii="TH Sarabun New" w:hAnsi="TH Sarabun New" w:cs="TH Sarabun New" w:hint="cs"/>
                <w:sz w:val="26"/>
                <w:szCs w:val="26"/>
                <w:u w:val="dotted"/>
                <w:cs/>
              </w:rPr>
              <w:t xml:space="preserve">                                           </w:t>
            </w:r>
            <w:r w:rsidR="00F11CBF">
              <w:rPr>
                <w:rFonts w:ascii="TH Sarabun New" w:hAnsi="TH Sarabun New" w:cs="TH Sarabun New"/>
                <w:sz w:val="26"/>
                <w:szCs w:val="26"/>
                <w:u w:val="dotted"/>
              </w:rPr>
              <w:t xml:space="preserve">        </w:t>
            </w:r>
            <w:r w:rsidR="004720C6">
              <w:rPr>
                <w:rFonts w:ascii="TH Sarabun New" w:hAnsi="TH Sarabun New" w:cs="TH Sarabun New" w:hint="cs"/>
                <w:sz w:val="26"/>
                <w:szCs w:val="26"/>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6B6EC2">
              <w:rPr>
                <w:rFonts w:ascii="TH SarabunPSK" w:hAnsi="TH SarabunPSK" w:cs="TH SarabunPSK"/>
                <w:sz w:val="28"/>
                <w:szCs w:val="28"/>
                <w:u w:val="dotted"/>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proofErr w:type="gramStart"/>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cs/>
              </w:rPr>
              <w:t xml:space="preserve"> </w:t>
            </w:r>
            <w:r w:rsidR="004720C6" w:rsidRPr="003425CD">
              <w:rPr>
                <w:rFonts w:ascii="TH SarabunPSK" w:hAnsi="TH SarabunPSK" w:cs="TH SarabunPSK" w:hint="cs"/>
                <w:color w:val="FFFFFF" w:themeColor="background1"/>
                <w:sz w:val="28"/>
                <w:szCs w:val="28"/>
                <w:cs/>
              </w:rPr>
              <w:t>.</w:t>
            </w:r>
            <w:proofErr w:type="gramEnd"/>
            <w:r w:rsidR="004720C6" w:rsidRPr="00EC0D79">
              <w:rPr>
                <w:rFonts w:ascii="TH SarabunPSK" w:hAnsi="TH SarabunPSK" w:cs="TH SarabunPSK"/>
                <w:sz w:val="28"/>
                <w:szCs w:val="28"/>
                <w:cs/>
              </w:rPr>
              <w:t xml:space="preserve"> </w:t>
            </w:r>
          </w:p>
          <w:p w14:paraId="127D36F4" w14:textId="0482EC5A" w:rsidR="004720C6" w:rsidRPr="004E419F" w:rsidRDefault="004720C6" w:rsidP="004720C6">
            <w:pPr>
              <w:pStyle w:val="Number1-Manual"/>
              <w:tabs>
                <w:tab w:val="left" w:pos="1530"/>
                <w:tab w:val="left" w:leader="dot" w:pos="9180"/>
              </w:tabs>
              <w:spacing w:line="216" w:lineRule="auto"/>
              <w:jc w:val="left"/>
              <w:rPr>
                <w:rFonts w:ascii="TH SarabunPSK" w:hAnsi="TH SarabunPSK" w:cs="TH SarabunPSK"/>
                <w:sz w:val="28"/>
                <w:szCs w:val="28"/>
              </w:rPr>
            </w:pP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tc>
        <w:tc>
          <w:tcPr>
            <w:tcW w:w="1980" w:type="dxa"/>
            <w:vMerge/>
            <w:tcBorders>
              <w:left w:val="single" w:sz="4" w:space="0" w:color="auto"/>
            </w:tcBorders>
          </w:tcPr>
          <w:p w14:paraId="68B1F931"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47CB18D7" w14:textId="77777777" w:rsidTr="00A75E68">
        <w:tc>
          <w:tcPr>
            <w:tcW w:w="8815" w:type="dxa"/>
            <w:gridSpan w:val="4"/>
            <w:tcBorders>
              <w:top w:val="nil"/>
              <w:left w:val="single" w:sz="4" w:space="0" w:color="auto"/>
              <w:bottom w:val="nil"/>
              <w:right w:val="single" w:sz="4" w:space="0" w:color="auto"/>
            </w:tcBorders>
          </w:tcPr>
          <w:p w14:paraId="5488A2C0" w14:textId="0B08ECD2" w:rsidR="004720C6" w:rsidRPr="004E419F" w:rsidRDefault="00F11CBF" w:rsidP="004720C6">
            <w:pPr>
              <w:pStyle w:val="Number1-Manual"/>
              <w:tabs>
                <w:tab w:val="left" w:pos="1530"/>
                <w:tab w:val="left" w:leader="dot" w:pos="9180"/>
              </w:tabs>
              <w:spacing w:line="216" w:lineRule="auto"/>
              <w:rPr>
                <w:rFonts w:ascii="TH SarabunPSK" w:hAnsi="TH SarabunPSK" w:cs="TH SarabunPSK"/>
                <w:sz w:val="28"/>
                <w:szCs w:val="28"/>
              </w:rPr>
            </w:pPr>
            <w:r w:rsidRPr="002219E5">
              <w:rPr>
                <w:rFonts w:ascii="TH SarabunPSK" w:hAnsi="TH SarabunPSK" w:cs="TH SarabunPSK"/>
                <w:sz w:val="28"/>
                <w:szCs w:val="28"/>
              </w:rPr>
              <w:t>Journal/Publication Name</w:t>
            </w:r>
            <w:r w:rsidR="004720C6" w:rsidRPr="004E419F">
              <w:rPr>
                <w:rFonts w:ascii="TH SarabunPSK" w:hAnsi="TH SarabunPSK" w:cs="TH SarabunPSK"/>
                <w:sz w:val="28"/>
                <w:szCs w:val="28"/>
                <w:cs/>
              </w:rPr>
              <w:t>:</w:t>
            </w:r>
            <w:r w:rsidR="004720C6" w:rsidRPr="00EC0D79">
              <w:rPr>
                <w:rFonts w:ascii="TH Sarabun New" w:hAnsi="TH Sarabun New" w:cs="TH Sarabun New"/>
                <w:sz w:val="26"/>
                <w:szCs w:val="26"/>
                <w:u w:val="dotted"/>
                <w:cs/>
              </w:rPr>
              <w:t xml:space="preserve">     </w:t>
            </w:r>
            <w:r w:rsidR="004720C6">
              <w:rPr>
                <w:rFonts w:ascii="TH Sarabun New" w:hAnsi="TH Sarabun New" w:cs="TH Sarabun New" w:hint="cs"/>
                <w:sz w:val="26"/>
                <w:szCs w:val="26"/>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u w:val="dotted"/>
                <w:cs/>
              </w:rPr>
              <w:t xml:space="preserve">      </w:t>
            </w:r>
            <w:r w:rsidR="004720C6" w:rsidRPr="00EC0D79">
              <w:rPr>
                <w:rFonts w:ascii="TH SarabunPSK" w:hAnsi="TH SarabunPSK" w:cs="TH SarabunPSK" w:hint="cs"/>
                <w:sz w:val="28"/>
                <w:szCs w:val="28"/>
                <w:u w:val="dotted"/>
                <w:cs/>
              </w:rPr>
              <w:t xml:space="preserve">     </w:t>
            </w:r>
            <w:proofErr w:type="gramStart"/>
            <w:r w:rsidR="004720C6" w:rsidRPr="00EC0D79">
              <w:rPr>
                <w:rFonts w:ascii="TH SarabunPSK" w:hAnsi="TH SarabunPSK" w:cs="TH SarabunPSK" w:hint="cs"/>
                <w:sz w:val="28"/>
                <w:szCs w:val="28"/>
                <w:u w:val="dotted"/>
                <w:cs/>
              </w:rPr>
              <w:t xml:space="preserve"> </w:t>
            </w:r>
            <w:r w:rsidR="004720C6">
              <w:rPr>
                <w:rFonts w:ascii="TH SarabunPSK" w:hAnsi="TH SarabunPSK" w:cs="TH SarabunPSK" w:hint="cs"/>
                <w:sz w:val="28"/>
                <w:szCs w:val="28"/>
                <w:cs/>
              </w:rPr>
              <w:t xml:space="preserve"> </w:t>
            </w:r>
            <w:r w:rsidR="004720C6" w:rsidRPr="003425CD">
              <w:rPr>
                <w:rFonts w:ascii="TH SarabunPSK" w:hAnsi="TH SarabunPSK" w:cs="TH SarabunPSK" w:hint="cs"/>
                <w:color w:val="FFFFFF" w:themeColor="background1"/>
                <w:sz w:val="28"/>
                <w:szCs w:val="28"/>
                <w:cs/>
              </w:rPr>
              <w:t>.</w:t>
            </w:r>
            <w:proofErr w:type="gramEnd"/>
            <w:r w:rsidR="004720C6" w:rsidRPr="00EC0D79">
              <w:rPr>
                <w:rFonts w:ascii="TH SarabunPSK" w:hAnsi="TH SarabunPSK" w:cs="TH SarabunPSK"/>
                <w:sz w:val="28"/>
                <w:szCs w:val="28"/>
                <w:cs/>
              </w:rPr>
              <w:t xml:space="preserve">                           </w:t>
            </w:r>
            <w:r w:rsidR="004720C6" w:rsidRPr="00EC0D79">
              <w:rPr>
                <w:rFonts w:ascii="TH SarabunPSK" w:hAnsi="TH SarabunPSK" w:cs="TH SarabunPSK"/>
                <w:sz w:val="28"/>
                <w:szCs w:val="28"/>
              </w:rPr>
              <w:t xml:space="preserve">                                 </w:t>
            </w:r>
            <w:r w:rsidR="004720C6" w:rsidRPr="00EC0D79">
              <w:rPr>
                <w:rFonts w:ascii="TH SarabunPSK" w:hAnsi="TH SarabunPSK" w:cs="TH SarabunPSK"/>
                <w:sz w:val="28"/>
                <w:szCs w:val="28"/>
                <w:cs/>
              </w:rPr>
              <w:t xml:space="preserve">        </w:t>
            </w:r>
            <w:r w:rsidR="004720C6" w:rsidRPr="00EC0D79">
              <w:rPr>
                <w:rFonts w:ascii="TH SarabunPSK" w:hAnsi="TH SarabunPSK" w:cs="TH SarabunPSK"/>
                <w:sz w:val="28"/>
                <w:szCs w:val="28"/>
              </w:rPr>
              <w:t xml:space="preserve">    </w:t>
            </w:r>
          </w:p>
        </w:tc>
        <w:tc>
          <w:tcPr>
            <w:tcW w:w="1980" w:type="dxa"/>
            <w:vMerge/>
            <w:tcBorders>
              <w:left w:val="single" w:sz="4" w:space="0" w:color="auto"/>
            </w:tcBorders>
          </w:tcPr>
          <w:p w14:paraId="18D894A4"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012B0830" w14:textId="77777777" w:rsidTr="00A75E68">
        <w:tc>
          <w:tcPr>
            <w:tcW w:w="8815" w:type="dxa"/>
            <w:gridSpan w:val="4"/>
            <w:tcBorders>
              <w:top w:val="nil"/>
              <w:left w:val="single" w:sz="4" w:space="0" w:color="auto"/>
              <w:bottom w:val="nil"/>
              <w:right w:val="single" w:sz="4" w:space="0" w:color="auto"/>
            </w:tcBorders>
          </w:tcPr>
          <w:p w14:paraId="5584D1F6" w14:textId="5805284B" w:rsidR="00CA4576" w:rsidRPr="004E419F" w:rsidRDefault="00CA4576" w:rsidP="00CA4576">
            <w:pPr>
              <w:pStyle w:val="Number1-Manual"/>
              <w:tabs>
                <w:tab w:val="left" w:pos="1530"/>
                <w:tab w:val="left" w:leader="dot" w:pos="9180"/>
              </w:tabs>
              <w:spacing w:line="216" w:lineRule="auto"/>
              <w:rPr>
                <w:rFonts w:ascii="TH SarabunPSK" w:hAnsi="TH SarabunPSK" w:cs="TH SarabunPSK"/>
                <w:sz w:val="28"/>
                <w:szCs w:val="28"/>
              </w:rPr>
            </w:pPr>
            <w:r w:rsidRPr="002219E5">
              <w:rPr>
                <w:rFonts w:ascii="TH SarabunPSK" w:hAnsi="TH SarabunPSK" w:cs="TH SarabunPSK"/>
                <w:sz w:val="28"/>
                <w:szCs w:val="28"/>
              </w:rPr>
              <w:t>Publisher</w:t>
            </w:r>
            <w:r w:rsidRPr="004E419F">
              <w:rPr>
                <w:rFonts w:ascii="TH SarabunPSK" w:hAnsi="TH SarabunPSK" w:cs="TH SarabunPSK"/>
                <w:sz w:val="28"/>
                <w:szCs w:val="28"/>
                <w:cs/>
              </w:rPr>
              <w:t>:</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00385109">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proofErr w:type="gramEnd"/>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tc>
        <w:tc>
          <w:tcPr>
            <w:tcW w:w="1980" w:type="dxa"/>
            <w:vMerge/>
            <w:tcBorders>
              <w:left w:val="single" w:sz="4" w:space="0" w:color="auto"/>
            </w:tcBorders>
          </w:tcPr>
          <w:p w14:paraId="6377ACBF"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04D2A493" w14:textId="77777777" w:rsidTr="00A75E68">
        <w:tc>
          <w:tcPr>
            <w:tcW w:w="8815" w:type="dxa"/>
            <w:gridSpan w:val="4"/>
            <w:tcBorders>
              <w:top w:val="nil"/>
              <w:left w:val="single" w:sz="4" w:space="0" w:color="auto"/>
              <w:bottom w:val="nil"/>
              <w:right w:val="single" w:sz="4" w:space="0" w:color="auto"/>
            </w:tcBorders>
          </w:tcPr>
          <w:p w14:paraId="6AE5C305" w14:textId="36D65CD4" w:rsidR="00CA4576" w:rsidRPr="00BF5E6D" w:rsidRDefault="00CA6485" w:rsidP="00CA4576">
            <w:pPr>
              <w:pStyle w:val="Number1-Manual"/>
              <w:tabs>
                <w:tab w:val="left" w:pos="1530"/>
                <w:tab w:val="left" w:leader="dot" w:pos="9180"/>
              </w:tabs>
              <w:spacing w:line="216" w:lineRule="auto"/>
              <w:rPr>
                <w:rFonts w:ascii="TH SarabunPSK" w:hAnsi="TH SarabunPSK" w:cs="TH SarabunPSK"/>
                <w:sz w:val="28"/>
                <w:szCs w:val="28"/>
                <w:cs/>
              </w:rPr>
            </w:pPr>
            <w:r w:rsidRPr="00CA6485">
              <w:rPr>
                <w:rFonts w:ascii="TH Sarabun New" w:hAnsi="TH Sarabun New" w:cs="TH Sarabun New"/>
                <w:sz w:val="28"/>
                <w:szCs w:val="28"/>
              </w:rPr>
              <w:t>Year (B.E.)</w:t>
            </w:r>
            <w:r w:rsidR="00CA4576" w:rsidRPr="00BF5E6D">
              <w:rPr>
                <w:rFonts w:ascii="TH SarabunPSK" w:hAnsi="TH SarabunPSK" w:cs="TH SarabunPSK" w:hint="cs"/>
                <w:sz w:val="28"/>
                <w:szCs w:val="28"/>
                <w:u w:val="dotted"/>
                <w:cs/>
              </w:rPr>
              <w:t xml:space="preserve">          </w:t>
            </w:r>
            <w:r w:rsidR="00CA4576" w:rsidRPr="00BF5E6D">
              <w:rPr>
                <w:rFonts w:ascii="TH SarabunPSK" w:hAnsi="TH SarabunPSK" w:cs="TH SarabunPSK" w:hint="cs"/>
                <w:sz w:val="28"/>
                <w:szCs w:val="28"/>
                <w:cs/>
              </w:rPr>
              <w:t xml:space="preserve"> </w:t>
            </w:r>
            <w:r w:rsidR="00CA4576" w:rsidRPr="00BF5E6D">
              <w:rPr>
                <w:rFonts w:ascii="TH SarabunPSK" w:hAnsi="TH SarabunPSK" w:cs="TH SarabunPSK"/>
                <w:sz w:val="28"/>
                <w:szCs w:val="28"/>
              </w:rPr>
              <w:t xml:space="preserve"> </w:t>
            </w:r>
            <w:r w:rsidR="00CA4576" w:rsidRPr="00BF5E6D">
              <w:rPr>
                <w:rFonts w:ascii="TH SarabunPSK" w:hAnsi="TH SarabunPSK" w:cs="TH SarabunPSK" w:hint="cs"/>
                <w:color w:val="FFFFFF" w:themeColor="background1"/>
                <w:sz w:val="28"/>
                <w:szCs w:val="28"/>
                <w:cs/>
              </w:rPr>
              <w:t>.</w:t>
            </w:r>
            <w:r w:rsidR="00CA4576" w:rsidRPr="00803A5C">
              <w:rPr>
                <w:rFonts w:ascii="TH Sarabun New" w:hAnsi="TH Sarabun New" w:cs="TH Sarabun New"/>
                <w:sz w:val="28"/>
                <w:szCs w:val="28"/>
              </w:rPr>
              <w:t>Pages</w:t>
            </w:r>
            <w:r w:rsidR="00CA4576" w:rsidRPr="00BF5E6D">
              <w:rPr>
                <w:rFonts w:ascii="TH SarabunPSK" w:hAnsi="TH SarabunPSK" w:cs="TH SarabunPSK" w:hint="cs"/>
                <w:sz w:val="28"/>
                <w:szCs w:val="28"/>
                <w:u w:val="dotted"/>
                <w:cs/>
              </w:rPr>
              <w:t xml:space="preserve">           </w:t>
            </w:r>
            <w:r w:rsidR="00CA4576" w:rsidRPr="00BF5E6D">
              <w:rPr>
                <w:rFonts w:ascii="TH SarabunPSK" w:hAnsi="TH SarabunPSK" w:cs="TH SarabunPSK" w:hint="cs"/>
                <w:sz w:val="28"/>
                <w:szCs w:val="28"/>
                <w:cs/>
              </w:rPr>
              <w:t xml:space="preserve"> </w:t>
            </w:r>
            <w:r w:rsidR="00CA4576" w:rsidRPr="00BF5E6D">
              <w:rPr>
                <w:rFonts w:ascii="TH SarabunPSK" w:hAnsi="TH SarabunPSK" w:cs="TH SarabunPSK"/>
                <w:sz w:val="28"/>
                <w:szCs w:val="28"/>
              </w:rPr>
              <w:t xml:space="preserve"> </w:t>
            </w:r>
            <w:r w:rsidR="00CA4576" w:rsidRPr="00BF5E6D">
              <w:rPr>
                <w:rFonts w:ascii="TH SarabunPSK" w:hAnsi="TH SarabunPSK" w:cs="TH SarabunPSK" w:hint="cs"/>
                <w:color w:val="FFFFFF" w:themeColor="background1"/>
                <w:sz w:val="28"/>
                <w:szCs w:val="28"/>
                <w:cs/>
              </w:rPr>
              <w:t>.</w:t>
            </w:r>
            <w:r w:rsidR="00A2253C" w:rsidRPr="00A2253C">
              <w:rPr>
                <w:rFonts w:ascii="TH Sarabun New" w:hAnsi="TH Sarabun New" w:cs="TH Sarabun New"/>
                <w:sz w:val="28"/>
                <w:szCs w:val="28"/>
              </w:rPr>
              <w:t>Volume:</w:t>
            </w:r>
            <w:r w:rsidR="00CA4576" w:rsidRPr="00BF5E6D">
              <w:rPr>
                <w:rFonts w:ascii="TH Sarabun New" w:hAnsi="TH Sarabun New" w:cs="TH Sarabun New"/>
                <w:sz w:val="28"/>
                <w:szCs w:val="28"/>
              </w:rPr>
              <w:t xml:space="preserve"> </w:t>
            </w:r>
            <w:r w:rsidR="00CA4576" w:rsidRPr="00BF5E6D">
              <w:rPr>
                <w:rFonts w:ascii="TH SarabunPSK" w:hAnsi="TH SarabunPSK" w:cs="TH SarabunPSK" w:hint="cs"/>
                <w:sz w:val="28"/>
                <w:szCs w:val="28"/>
                <w:u w:val="dotted"/>
                <w:cs/>
              </w:rPr>
              <w:t xml:space="preserve">         </w:t>
            </w:r>
            <w:r w:rsidR="00CA4576" w:rsidRPr="00BF5E6D">
              <w:rPr>
                <w:rFonts w:ascii="TH SarabunPSK" w:hAnsi="TH SarabunPSK" w:cs="TH SarabunPSK"/>
                <w:sz w:val="28"/>
                <w:szCs w:val="28"/>
              </w:rPr>
              <w:t xml:space="preserve"> </w:t>
            </w:r>
            <w:r w:rsidR="00CA4576" w:rsidRPr="00BF5E6D">
              <w:rPr>
                <w:rFonts w:ascii="TH SarabunPSK" w:hAnsi="TH SarabunPSK" w:cs="TH SarabunPSK" w:hint="cs"/>
                <w:color w:val="FFFFFF" w:themeColor="background1"/>
                <w:sz w:val="28"/>
                <w:szCs w:val="28"/>
                <w:cs/>
              </w:rPr>
              <w:t>.</w:t>
            </w:r>
            <w:r w:rsidR="00CA4576" w:rsidRPr="004E419F">
              <w:rPr>
                <w:rFonts w:ascii="TH SarabunPSK" w:hAnsi="TH SarabunPSK" w:cs="TH SarabunPSK"/>
                <w:sz w:val="28"/>
                <w:szCs w:val="28"/>
              </w:rPr>
              <w:t xml:space="preserve"> </w:t>
            </w:r>
            <w:r w:rsidR="00A2253C" w:rsidRPr="00A2253C">
              <w:rPr>
                <w:rFonts w:ascii="TH SarabunPSK" w:hAnsi="TH SarabunPSK" w:cs="TH SarabunPSK"/>
                <w:sz w:val="28"/>
                <w:szCs w:val="28"/>
              </w:rPr>
              <w:t>Issue</w:t>
            </w:r>
            <w:r w:rsidR="00A2253C">
              <w:rPr>
                <w:rFonts w:ascii="TH SarabunPSK" w:hAnsi="TH SarabunPSK" w:cs="TH SarabunPSK"/>
                <w:sz w:val="28"/>
                <w:szCs w:val="28"/>
              </w:rPr>
              <w:t xml:space="preserve">: </w:t>
            </w:r>
            <w:r w:rsidR="00A2253C" w:rsidRPr="00BF5E6D">
              <w:rPr>
                <w:rFonts w:ascii="TH SarabunPSK" w:hAnsi="TH SarabunPSK" w:cs="TH SarabunPSK" w:hint="cs"/>
                <w:sz w:val="28"/>
                <w:szCs w:val="28"/>
                <w:u w:val="dotted"/>
                <w:cs/>
              </w:rPr>
              <w:t xml:space="preserve">         </w:t>
            </w:r>
            <w:r w:rsidR="00A2253C" w:rsidRPr="00BF5E6D">
              <w:rPr>
                <w:rFonts w:ascii="TH SarabunPSK" w:hAnsi="TH SarabunPSK" w:cs="TH SarabunPSK"/>
                <w:sz w:val="28"/>
                <w:szCs w:val="28"/>
              </w:rPr>
              <w:t xml:space="preserve"> </w:t>
            </w:r>
            <w:r w:rsidR="00A550D1" w:rsidRPr="004E419F">
              <w:rPr>
                <w:rFonts w:ascii="TH SarabunPSK" w:hAnsi="TH SarabunPSK" w:cs="TH SarabunPSK"/>
                <w:sz w:val="28"/>
                <w:szCs w:val="28"/>
              </w:rPr>
              <w:t xml:space="preserve"> DOI:</w:t>
            </w:r>
            <w:r w:rsidR="00CA4576" w:rsidRPr="00EC0D79">
              <w:rPr>
                <w:rFonts w:ascii="TH Sarabun New" w:hAnsi="TH Sarabun New" w:cs="TH Sarabun New"/>
                <w:sz w:val="26"/>
                <w:szCs w:val="26"/>
                <w:u w:val="dotted"/>
                <w:cs/>
              </w:rPr>
              <w:t xml:space="preserve">     </w:t>
            </w:r>
            <w:r w:rsidR="00CA4576">
              <w:rPr>
                <w:rFonts w:ascii="TH Sarabun New" w:hAnsi="TH Sarabun New" w:cs="TH Sarabun New" w:hint="cs"/>
                <w:sz w:val="26"/>
                <w:szCs w:val="26"/>
                <w:u w:val="dotted"/>
                <w:cs/>
              </w:rPr>
              <w:t xml:space="preserve">   </w:t>
            </w:r>
            <w:r w:rsidR="00CA4576">
              <w:rPr>
                <w:rFonts w:ascii="TH SarabunPSK" w:hAnsi="TH SarabunPSK" w:cs="TH SarabunPSK" w:hint="cs"/>
                <w:sz w:val="28"/>
                <w:szCs w:val="28"/>
                <w:u w:val="dotted"/>
                <w:cs/>
              </w:rPr>
              <w:t xml:space="preserve">               </w:t>
            </w:r>
            <w:r w:rsidR="00CA4576" w:rsidRPr="00EC0D79">
              <w:rPr>
                <w:rFonts w:ascii="TH SarabunPSK" w:hAnsi="TH SarabunPSK" w:cs="TH SarabunPSK" w:hint="cs"/>
                <w:sz w:val="28"/>
                <w:szCs w:val="28"/>
                <w:u w:val="dotted"/>
                <w:cs/>
              </w:rPr>
              <w:t xml:space="preserve">    </w:t>
            </w:r>
            <w:r w:rsidR="00CA4576">
              <w:rPr>
                <w:rFonts w:ascii="TH SarabunPSK" w:hAnsi="TH SarabunPSK" w:cs="TH SarabunPSK" w:hint="cs"/>
                <w:sz w:val="28"/>
                <w:szCs w:val="28"/>
                <w:u w:val="dotted"/>
                <w:cs/>
              </w:rPr>
              <w:t xml:space="preserve">                                            </w:t>
            </w:r>
            <w:r w:rsidR="00CA4576" w:rsidRPr="00EC0D79">
              <w:rPr>
                <w:rFonts w:ascii="TH SarabunPSK" w:hAnsi="TH SarabunPSK" w:cs="TH SarabunPSK" w:hint="cs"/>
                <w:sz w:val="28"/>
                <w:szCs w:val="28"/>
                <w:u w:val="dotted"/>
                <w:cs/>
              </w:rPr>
              <w:t xml:space="preserve"> </w:t>
            </w:r>
            <w:proofErr w:type="gramStart"/>
            <w:r w:rsidR="00CA4576" w:rsidRPr="00EC0D79">
              <w:rPr>
                <w:rFonts w:ascii="TH SarabunPSK" w:hAnsi="TH SarabunPSK" w:cs="TH SarabunPSK" w:hint="cs"/>
                <w:sz w:val="28"/>
                <w:szCs w:val="28"/>
                <w:u w:val="dotted"/>
                <w:cs/>
              </w:rPr>
              <w:t xml:space="preserve"> </w:t>
            </w:r>
            <w:r w:rsidR="00CA4576" w:rsidRPr="004E419F">
              <w:rPr>
                <w:rFonts w:ascii="TH SarabunPSK" w:hAnsi="TH SarabunPSK" w:cs="TH SarabunPSK"/>
                <w:sz w:val="28"/>
                <w:szCs w:val="28"/>
              </w:rPr>
              <w:t xml:space="preserve"> </w:t>
            </w:r>
            <w:r w:rsidR="00CA4576" w:rsidRPr="00921B03">
              <w:rPr>
                <w:rFonts w:ascii="TH SarabunPSK" w:hAnsi="TH SarabunPSK" w:cs="TH SarabunPSK" w:hint="cs"/>
                <w:color w:val="FFFFFF" w:themeColor="background1"/>
                <w:sz w:val="28"/>
                <w:szCs w:val="28"/>
                <w:cs/>
              </w:rPr>
              <w:t>.</w:t>
            </w:r>
            <w:proofErr w:type="gramEnd"/>
          </w:p>
        </w:tc>
        <w:tc>
          <w:tcPr>
            <w:tcW w:w="1980" w:type="dxa"/>
            <w:vMerge/>
            <w:tcBorders>
              <w:left w:val="single" w:sz="4" w:space="0" w:color="auto"/>
            </w:tcBorders>
          </w:tcPr>
          <w:p w14:paraId="0B778FC1"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FB2A40" w:rsidRPr="004E419F" w14:paraId="7172F210" w14:textId="77777777" w:rsidTr="00A75E68">
        <w:tc>
          <w:tcPr>
            <w:tcW w:w="8815" w:type="dxa"/>
            <w:gridSpan w:val="4"/>
            <w:tcBorders>
              <w:top w:val="nil"/>
              <w:left w:val="single" w:sz="4" w:space="0" w:color="auto"/>
              <w:bottom w:val="nil"/>
              <w:right w:val="single" w:sz="4" w:space="0" w:color="auto"/>
            </w:tcBorders>
          </w:tcPr>
          <w:p w14:paraId="6C13A3FA" w14:textId="5375E265" w:rsidR="00FB2A40" w:rsidRPr="00CA6485" w:rsidRDefault="00FB2A40" w:rsidP="00CA4576">
            <w:pPr>
              <w:pStyle w:val="Number1-Manual"/>
              <w:tabs>
                <w:tab w:val="left" w:pos="1530"/>
                <w:tab w:val="left" w:leader="dot" w:pos="9180"/>
              </w:tabs>
              <w:spacing w:line="216" w:lineRule="auto"/>
              <w:rPr>
                <w:rFonts w:ascii="TH Sarabun New" w:hAnsi="TH Sarabun New" w:cs="TH Sarabun New"/>
                <w:sz w:val="28"/>
                <w:szCs w:val="28"/>
              </w:rPr>
            </w:pPr>
            <w:r w:rsidRPr="00FB2A40">
              <w:rPr>
                <w:rFonts w:ascii="TH Sarabun New" w:hAnsi="TH Sarabun New" w:cs="TH Sarabun New"/>
                <w:sz w:val="28"/>
                <w:szCs w:val="28"/>
              </w:rPr>
              <w:t>Date of submission:</w:t>
            </w:r>
            <w:r w:rsidRPr="00BF5E6D">
              <w:rPr>
                <w:rFonts w:ascii="TH SarabunPSK" w:hAnsi="TH SarabunPSK" w:cs="TH SarabunPSK" w:hint="cs"/>
                <w:sz w:val="28"/>
                <w:szCs w:val="28"/>
                <w:u w:val="dotted"/>
                <w:cs/>
              </w:rPr>
              <w:t xml:space="preserve">  </w:t>
            </w:r>
            <w:r w:rsidR="00D75851">
              <w:rPr>
                <w:rFonts w:ascii="TH SarabunPSK" w:hAnsi="TH SarabunPSK" w:cs="TH SarabunPSK" w:hint="cs"/>
                <w:sz w:val="28"/>
                <w:szCs w:val="28"/>
                <w:u w:val="dotted"/>
                <w:cs/>
              </w:rPr>
              <w:t xml:space="preserve">  </w:t>
            </w:r>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00D75851">
              <w:rPr>
                <w:rFonts w:ascii="TH SarabunPSK" w:hAnsi="TH SarabunPSK" w:cs="TH SarabunPSK" w:hint="cs"/>
                <w:color w:val="FFFFFF" w:themeColor="background1"/>
                <w:sz w:val="28"/>
                <w:szCs w:val="28"/>
                <w:cs/>
              </w:rPr>
              <w:t xml:space="preserve"> </w:t>
            </w:r>
            <w:r w:rsidR="00DA5E96" w:rsidRPr="00DA5E96">
              <w:rPr>
                <w:rFonts w:ascii="TH SarabunPSK" w:hAnsi="TH SarabunPSK" w:cs="TH SarabunPSK"/>
                <w:color w:val="FFFFFF" w:themeColor="background1"/>
                <w:sz w:val="28"/>
                <w:szCs w:val="28"/>
              </w:rPr>
              <w:t xml:space="preserve"> </w:t>
            </w:r>
            <w:r w:rsidR="005D6724" w:rsidRPr="005D6724">
              <w:rPr>
                <w:rFonts w:ascii="TH SarabunPSK" w:hAnsi="TH SarabunPSK" w:cs="TH SarabunPSK"/>
                <w:color w:val="000000" w:themeColor="text1"/>
                <w:sz w:val="28"/>
                <w:szCs w:val="28"/>
              </w:rPr>
              <w:t>Link to the article:</w:t>
            </w:r>
            <w:r w:rsidR="005D6724" w:rsidRPr="00EC0D79">
              <w:rPr>
                <w:rFonts w:ascii="TH Sarabun New" w:hAnsi="TH Sarabun New" w:cs="TH Sarabun New"/>
                <w:sz w:val="26"/>
                <w:szCs w:val="26"/>
                <w:u w:val="dotted"/>
                <w:cs/>
              </w:rPr>
              <w:t xml:space="preserve">     </w:t>
            </w:r>
            <w:r w:rsidR="005D6724">
              <w:rPr>
                <w:rFonts w:ascii="TH Sarabun New" w:hAnsi="TH Sarabun New" w:cs="TH Sarabun New" w:hint="cs"/>
                <w:sz w:val="26"/>
                <w:szCs w:val="26"/>
                <w:u w:val="dotted"/>
                <w:cs/>
              </w:rPr>
              <w:t xml:space="preserve">   </w:t>
            </w:r>
            <w:r w:rsidR="005D6724">
              <w:rPr>
                <w:rFonts w:ascii="TH SarabunPSK" w:hAnsi="TH SarabunPSK" w:cs="TH SarabunPSK" w:hint="cs"/>
                <w:sz w:val="28"/>
                <w:szCs w:val="28"/>
                <w:u w:val="dotted"/>
                <w:cs/>
              </w:rPr>
              <w:t xml:space="preserve">               </w:t>
            </w:r>
            <w:r w:rsidR="005D6724" w:rsidRPr="00EC0D79">
              <w:rPr>
                <w:rFonts w:ascii="TH SarabunPSK" w:hAnsi="TH SarabunPSK" w:cs="TH SarabunPSK" w:hint="cs"/>
                <w:sz w:val="28"/>
                <w:szCs w:val="28"/>
                <w:u w:val="dotted"/>
                <w:cs/>
              </w:rPr>
              <w:t xml:space="preserve">    </w:t>
            </w:r>
            <w:r w:rsidR="005D6724">
              <w:rPr>
                <w:rFonts w:ascii="TH SarabunPSK" w:hAnsi="TH SarabunPSK" w:cs="TH SarabunPSK" w:hint="cs"/>
                <w:sz w:val="28"/>
                <w:szCs w:val="28"/>
                <w:u w:val="dotted"/>
                <w:cs/>
              </w:rPr>
              <w:t xml:space="preserve">                                          </w:t>
            </w:r>
            <w:r w:rsidR="005D6724">
              <w:rPr>
                <w:rFonts w:ascii="TH SarabunPSK" w:hAnsi="TH SarabunPSK" w:cs="TH SarabunPSK"/>
                <w:sz w:val="28"/>
                <w:szCs w:val="28"/>
                <w:u w:val="dotted"/>
              </w:rPr>
              <w:t xml:space="preserve"> </w:t>
            </w:r>
            <w:r w:rsidR="005D6724">
              <w:rPr>
                <w:rFonts w:ascii="TH SarabunPSK" w:hAnsi="TH SarabunPSK" w:cs="TH SarabunPSK" w:hint="cs"/>
                <w:sz w:val="28"/>
                <w:szCs w:val="28"/>
                <w:u w:val="dotted"/>
                <w:cs/>
              </w:rPr>
              <w:t xml:space="preserve">  </w:t>
            </w:r>
            <w:r w:rsidR="005D6724" w:rsidRPr="00EC0D79">
              <w:rPr>
                <w:rFonts w:ascii="TH SarabunPSK" w:hAnsi="TH SarabunPSK" w:cs="TH SarabunPSK" w:hint="cs"/>
                <w:sz w:val="28"/>
                <w:szCs w:val="28"/>
                <w:u w:val="dotted"/>
                <w:cs/>
              </w:rPr>
              <w:t xml:space="preserve"> </w:t>
            </w:r>
            <w:proofErr w:type="gramStart"/>
            <w:r w:rsidR="005D6724" w:rsidRPr="00EC0D79">
              <w:rPr>
                <w:rFonts w:ascii="TH SarabunPSK" w:hAnsi="TH SarabunPSK" w:cs="TH SarabunPSK" w:hint="cs"/>
                <w:sz w:val="28"/>
                <w:szCs w:val="28"/>
                <w:u w:val="dotted"/>
                <w:cs/>
              </w:rPr>
              <w:t xml:space="preserve"> </w:t>
            </w:r>
            <w:r w:rsidR="005D6724" w:rsidRPr="004E419F">
              <w:rPr>
                <w:rFonts w:ascii="TH SarabunPSK" w:hAnsi="TH SarabunPSK" w:cs="TH SarabunPSK"/>
                <w:sz w:val="28"/>
                <w:szCs w:val="28"/>
              </w:rPr>
              <w:t xml:space="preserve"> </w:t>
            </w:r>
            <w:r w:rsidR="005D6724" w:rsidRPr="005D6724">
              <w:rPr>
                <w:rFonts w:ascii="TH SarabunPSK" w:hAnsi="TH SarabunPSK" w:cs="TH SarabunPSK"/>
                <w:color w:val="FFFFFF" w:themeColor="background1"/>
                <w:sz w:val="28"/>
                <w:szCs w:val="28"/>
              </w:rPr>
              <w:t>.</w:t>
            </w:r>
            <w:proofErr w:type="gramEnd"/>
          </w:p>
        </w:tc>
        <w:tc>
          <w:tcPr>
            <w:tcW w:w="1980" w:type="dxa"/>
            <w:vMerge/>
            <w:tcBorders>
              <w:left w:val="single" w:sz="4" w:space="0" w:color="auto"/>
            </w:tcBorders>
          </w:tcPr>
          <w:p w14:paraId="4886ABA0" w14:textId="77777777" w:rsidR="00FB2A40" w:rsidRPr="004E419F" w:rsidRDefault="00FB2A40"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385109" w:rsidRPr="004E419F" w14:paraId="629DB7FD" w14:textId="77777777" w:rsidTr="00A75E68">
        <w:tc>
          <w:tcPr>
            <w:tcW w:w="8815" w:type="dxa"/>
            <w:gridSpan w:val="4"/>
            <w:tcBorders>
              <w:top w:val="nil"/>
              <w:left w:val="single" w:sz="4" w:space="0" w:color="auto"/>
              <w:bottom w:val="nil"/>
              <w:right w:val="single" w:sz="4" w:space="0" w:color="auto"/>
            </w:tcBorders>
          </w:tcPr>
          <w:p w14:paraId="18FDAB9F" w14:textId="3F9F296E" w:rsidR="00385109" w:rsidRPr="00FB2A40" w:rsidRDefault="00385109" w:rsidP="00CA4576">
            <w:pPr>
              <w:pStyle w:val="Number1-Manual"/>
              <w:tabs>
                <w:tab w:val="left" w:pos="1530"/>
                <w:tab w:val="left" w:leader="dot" w:pos="9180"/>
              </w:tabs>
              <w:spacing w:line="216" w:lineRule="auto"/>
              <w:rPr>
                <w:rFonts w:ascii="TH Sarabun New" w:hAnsi="TH Sarabun New" w:cs="TH Sarabun New"/>
                <w:sz w:val="28"/>
                <w:szCs w:val="28"/>
              </w:rPr>
            </w:pPr>
            <w:r w:rsidRPr="00385109">
              <w:rPr>
                <w:rFonts w:ascii="TH Sarabun New" w:hAnsi="TH Sarabun New" w:cs="TH Sarabun New"/>
                <w:b/>
                <w:bCs/>
                <w:sz w:val="28"/>
                <w:szCs w:val="28"/>
              </w:rPr>
              <w:t>Date of publication</w:t>
            </w:r>
            <w:r w:rsidRPr="00385109">
              <w:rPr>
                <w:rFonts w:ascii="TH Sarabun New" w:hAnsi="TH Sarabun New" w:cs="TH Sarabun New"/>
                <w:sz w:val="28"/>
                <w:szCs w:val="28"/>
              </w:rPr>
              <w:t xml:space="preserve"> </w:t>
            </w:r>
            <w:r w:rsidRPr="00385109">
              <w:rPr>
                <w:rFonts w:ascii="TH Sarabun New" w:hAnsi="TH Sarabun New" w:cs="TH Sarabun New"/>
                <w:i/>
                <w:iCs/>
                <w:sz w:val="28"/>
                <w:szCs w:val="28"/>
              </w:rPr>
              <w:t>(with assigned volume, issue, or page numbers)</w:t>
            </w:r>
            <w:r w:rsidRPr="00385109">
              <w:rPr>
                <w:rFonts w:ascii="TH Sarabun New" w:hAnsi="TH Sarabun New" w:cs="TH Sarabun New"/>
                <w:sz w:val="28"/>
                <w:szCs w:val="28"/>
              </w:rPr>
              <w:t>:</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sidRPr="004E419F">
              <w:rPr>
                <w:rFonts w:ascii="TH SarabunPSK" w:hAnsi="TH SarabunPSK" w:cs="TH SarabunPSK"/>
                <w:sz w:val="28"/>
                <w:szCs w:val="28"/>
              </w:rPr>
              <w:t xml:space="preserve"> </w:t>
            </w:r>
            <w:r w:rsidRPr="00385109">
              <w:rPr>
                <w:rFonts w:ascii="TH SarabunPSK" w:hAnsi="TH SarabunPSK" w:cs="TH SarabunPSK"/>
                <w:color w:val="FFFFFF" w:themeColor="background1"/>
                <w:sz w:val="28"/>
                <w:szCs w:val="28"/>
              </w:rPr>
              <w:t>.</w:t>
            </w:r>
            <w:proofErr w:type="gramEnd"/>
          </w:p>
        </w:tc>
        <w:tc>
          <w:tcPr>
            <w:tcW w:w="1980" w:type="dxa"/>
            <w:vMerge/>
            <w:tcBorders>
              <w:left w:val="single" w:sz="4" w:space="0" w:color="auto"/>
            </w:tcBorders>
          </w:tcPr>
          <w:p w14:paraId="56ADBFA3" w14:textId="77777777" w:rsidR="00385109" w:rsidRPr="004E419F" w:rsidRDefault="00385109"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1B680DEF" w14:textId="77777777" w:rsidTr="00A75E68">
        <w:tc>
          <w:tcPr>
            <w:tcW w:w="8815" w:type="dxa"/>
            <w:gridSpan w:val="4"/>
            <w:tcBorders>
              <w:top w:val="nil"/>
              <w:left w:val="single" w:sz="4" w:space="0" w:color="auto"/>
              <w:bottom w:val="nil"/>
              <w:right w:val="single" w:sz="4" w:space="0" w:color="auto"/>
            </w:tcBorders>
          </w:tcPr>
          <w:p w14:paraId="4662A589" w14:textId="0D42D380" w:rsidR="00CA4576" w:rsidRPr="004E419F" w:rsidRDefault="001B76CD" w:rsidP="00CA4576">
            <w:pPr>
              <w:pStyle w:val="Number1-Manual"/>
              <w:tabs>
                <w:tab w:val="left" w:pos="1530"/>
                <w:tab w:val="left" w:leader="dot" w:pos="9180"/>
              </w:tabs>
              <w:spacing w:line="216" w:lineRule="auto"/>
              <w:rPr>
                <w:rFonts w:ascii="TH SarabunPSK" w:hAnsi="TH SarabunPSK" w:cs="TH SarabunPSK"/>
                <w:sz w:val="28"/>
                <w:szCs w:val="28"/>
              </w:rPr>
            </w:pPr>
            <w:proofErr w:type="spellStart"/>
            <w:r w:rsidRPr="001B76CD">
              <w:rPr>
                <w:rFonts w:ascii="TH SarabunPSK" w:hAnsi="TH SarabunPSK" w:cs="TH SarabunPSK" w:hint="cs"/>
                <w:spacing w:val="-4"/>
                <w:sz w:val="28"/>
                <w:szCs w:val="28"/>
              </w:rPr>
              <w:t>CiteScore</w:t>
            </w:r>
            <w:proofErr w:type="spellEnd"/>
            <w:r w:rsidRPr="001B76CD">
              <w:rPr>
                <w:rFonts w:ascii="TH SarabunPSK" w:hAnsi="TH SarabunPSK" w:cs="TH SarabunPSK" w:hint="cs"/>
                <w:spacing w:val="-4"/>
                <w:sz w:val="28"/>
                <w:szCs w:val="28"/>
              </w:rPr>
              <w:t xml:space="preserve">: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Tier 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Q2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Q3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Q4</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or</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 </w:t>
            </w:r>
            <w:r w:rsidRPr="001B76CD">
              <w:rPr>
                <w:rFonts w:ascii="TH SarabunPSK" w:hAnsi="TH SarabunPSK" w:cs="TH SarabunPSK" w:hint="cs"/>
                <w:spacing w:val="-4"/>
                <w:sz w:val="28"/>
                <w:szCs w:val="28"/>
              </w:rPr>
              <w:t xml:space="preserve">SJR: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Tier 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Q1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Q2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Q3 </w:t>
            </w:r>
            <w:r w:rsidRPr="001B76CD">
              <w:rPr>
                <w:rFonts w:ascii="Segoe UI Symbol" w:hAnsi="Segoe UI Symbol" w:cs="Segoe UI Symbol"/>
                <w:spacing w:val="-4"/>
                <w:sz w:val="28"/>
                <w:szCs w:val="28"/>
              </w:rPr>
              <w:t>☐</w:t>
            </w:r>
            <w:r w:rsidRPr="001B76CD">
              <w:rPr>
                <w:rFonts w:ascii="TH SarabunPSK" w:hAnsi="TH SarabunPSK" w:cs="TH SarabunPSK" w:hint="cs"/>
                <w:spacing w:val="-4"/>
                <w:sz w:val="28"/>
                <w:szCs w:val="28"/>
              </w:rPr>
              <w:t xml:space="preserve"> Q4</w:t>
            </w:r>
            <w:r w:rsidR="00CA4576" w:rsidRPr="001B76CD">
              <w:rPr>
                <w:rFonts w:ascii="TH SarabunPSK" w:hAnsi="TH SarabunPSK" w:cs="TH SarabunPSK" w:hint="cs"/>
                <w:color w:val="FFFFFF" w:themeColor="background1"/>
                <w:spacing w:val="-4"/>
                <w:sz w:val="28"/>
                <w:szCs w:val="28"/>
                <w:cs/>
              </w:rPr>
              <w:t>.</w:t>
            </w:r>
            <w:r w:rsidR="00CA4576" w:rsidRPr="004E419F">
              <w:rPr>
                <w:rFonts w:ascii="TH SarabunPSK" w:hAnsi="TH SarabunPSK" w:cs="TH SarabunPSK"/>
                <w:sz w:val="28"/>
                <w:szCs w:val="28"/>
              </w:rPr>
              <w:t xml:space="preserve"> </w:t>
            </w:r>
          </w:p>
        </w:tc>
        <w:tc>
          <w:tcPr>
            <w:tcW w:w="1980" w:type="dxa"/>
            <w:vMerge/>
            <w:tcBorders>
              <w:left w:val="single" w:sz="4" w:space="0" w:color="auto"/>
            </w:tcBorders>
          </w:tcPr>
          <w:p w14:paraId="5175486B"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CA4576" w:rsidRPr="004E419F" w14:paraId="116719E1" w14:textId="77777777" w:rsidTr="00A75E68">
        <w:tc>
          <w:tcPr>
            <w:tcW w:w="8815" w:type="dxa"/>
            <w:gridSpan w:val="4"/>
            <w:tcBorders>
              <w:top w:val="nil"/>
              <w:left w:val="single" w:sz="4" w:space="0" w:color="auto"/>
              <w:bottom w:val="single" w:sz="4" w:space="0" w:color="auto"/>
              <w:right w:val="single" w:sz="4" w:space="0" w:color="auto"/>
            </w:tcBorders>
          </w:tcPr>
          <w:p w14:paraId="01EB543B" w14:textId="195265E4" w:rsidR="00CA4576" w:rsidRPr="004E419F" w:rsidRDefault="00CA4576" w:rsidP="00DB6C5E">
            <w:pPr>
              <w:pStyle w:val="Number1-Manual"/>
              <w:tabs>
                <w:tab w:val="left" w:pos="1530"/>
                <w:tab w:val="left" w:leader="dot" w:pos="9180"/>
              </w:tabs>
              <w:spacing w:line="216" w:lineRule="auto"/>
              <w:jc w:val="left"/>
              <w:rPr>
                <w:rFonts w:ascii="TH SarabunPSK" w:hAnsi="TH SarabunPSK" w:cs="TH SarabunPSK"/>
                <w:sz w:val="28"/>
                <w:szCs w:val="28"/>
              </w:rPr>
            </w:pPr>
            <w:r w:rsidRPr="002874B6">
              <w:rPr>
                <w:rFonts w:ascii="TH SarabunPSK" w:eastAsia="MS Mincho" w:hAnsi="TH SarabunPSK" w:cs="TH SarabunPSK"/>
                <w:sz w:val="28"/>
                <w:szCs w:val="28"/>
              </w:rPr>
              <w:t>Best Quartile</w:t>
            </w:r>
            <w:r w:rsidRPr="004E419F">
              <w:rPr>
                <w:rFonts w:ascii="TH SarabunPSK" w:hAnsi="TH SarabunPSK" w:cs="TH SarabunPSK"/>
                <w:sz w:val="28"/>
                <w:szCs w:val="28"/>
              </w:rPr>
              <w:t>:</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sidR="00A67010" w:rsidRPr="00A67010">
              <w:rPr>
                <w:rFonts w:ascii="TH SarabunPSK" w:hAnsi="TH SarabunPSK" w:cs="TH SarabunPSK"/>
                <w:sz w:val="28"/>
                <w:szCs w:val="28"/>
                <w:cs/>
              </w:rPr>
              <w:t xml:space="preserve"> (</w:t>
            </w:r>
            <w:proofErr w:type="gramEnd"/>
            <w:r w:rsidR="00A67010" w:rsidRPr="00A67010">
              <w:rPr>
                <w:rFonts w:ascii="TH SarabunPSK" w:hAnsi="TH SarabunPSK" w:cs="TH SarabunPSK"/>
                <w:sz w:val="28"/>
                <w:szCs w:val="28"/>
              </w:rPr>
              <w:t xml:space="preserve">as of the journal submission date or the </w:t>
            </w:r>
            <w:proofErr w:type="spellStart"/>
            <w:r w:rsidR="00A67010" w:rsidRPr="00A67010">
              <w:rPr>
                <w:rFonts w:ascii="TH SarabunPSK" w:hAnsi="TH SarabunPSK" w:cs="TH SarabunPSK"/>
                <w:sz w:val="28"/>
                <w:szCs w:val="28"/>
              </w:rPr>
              <w:t>LessPaper</w:t>
            </w:r>
            <w:proofErr w:type="spellEnd"/>
            <w:r w:rsidR="00A67010" w:rsidRPr="00A67010">
              <w:rPr>
                <w:rFonts w:ascii="TH SarabunPSK" w:hAnsi="TH SarabunPSK" w:cs="TH SarabunPSK"/>
                <w:sz w:val="28"/>
                <w:szCs w:val="28"/>
              </w:rPr>
              <w:t xml:space="preserve"> application </w:t>
            </w:r>
            <w:r w:rsidR="00373756" w:rsidRPr="00373756">
              <w:rPr>
                <w:rFonts w:ascii="TH SarabunPSK" w:hAnsi="TH SarabunPSK" w:cs="TH SarabunPSK"/>
                <w:sz w:val="28"/>
                <w:szCs w:val="28"/>
              </w:rPr>
              <w:t xml:space="preserve">receipt </w:t>
            </w:r>
            <w:r w:rsidR="00A67010" w:rsidRPr="00A67010">
              <w:rPr>
                <w:rFonts w:ascii="TH SarabunPSK" w:hAnsi="TH SarabunPSK" w:cs="TH SarabunPSK"/>
                <w:sz w:val="28"/>
                <w:szCs w:val="28"/>
              </w:rPr>
              <w:t>date</w:t>
            </w:r>
            <w:r w:rsidR="006D0B0F" w:rsidRPr="00DB6C5E">
              <w:rPr>
                <w:rFonts w:ascii="TH SarabunPSK" w:hAnsi="TH SarabunPSK" w:cs="TH SarabunPSK"/>
                <w:spacing w:val="-16"/>
                <w:sz w:val="28"/>
                <w:szCs w:val="28"/>
              </w:rPr>
              <w:t>)</w:t>
            </w:r>
          </w:p>
        </w:tc>
        <w:tc>
          <w:tcPr>
            <w:tcW w:w="1980" w:type="dxa"/>
            <w:vMerge/>
            <w:tcBorders>
              <w:left w:val="single" w:sz="4" w:space="0" w:color="auto"/>
            </w:tcBorders>
          </w:tcPr>
          <w:p w14:paraId="3C0B1D12" w14:textId="77777777" w:rsidR="00CA4576" w:rsidRPr="004E419F" w:rsidRDefault="00CA4576" w:rsidP="00CA4576">
            <w:pPr>
              <w:pStyle w:val="Number1-Manual"/>
              <w:tabs>
                <w:tab w:val="left" w:pos="1530"/>
                <w:tab w:val="left" w:leader="dot" w:pos="9180"/>
              </w:tabs>
              <w:spacing w:line="216" w:lineRule="auto"/>
              <w:jc w:val="center"/>
              <w:rPr>
                <w:rFonts w:ascii="TH SarabunPSK" w:hAnsi="TH SarabunPSK" w:cs="TH SarabunPSK"/>
                <w:sz w:val="28"/>
                <w:szCs w:val="28"/>
              </w:rPr>
            </w:pPr>
          </w:p>
        </w:tc>
      </w:tr>
      <w:tr w:rsidR="004720C6" w:rsidRPr="004E419F" w14:paraId="0B68BB16" w14:textId="77777777" w:rsidTr="00796082">
        <w:trPr>
          <w:trHeight w:val="5395"/>
        </w:trPr>
        <w:tc>
          <w:tcPr>
            <w:tcW w:w="3055" w:type="dxa"/>
            <w:tcBorders>
              <w:bottom w:val="single" w:sz="4" w:space="0" w:color="auto"/>
            </w:tcBorders>
            <w:shd w:val="clear" w:color="auto" w:fill="FFFFFF"/>
          </w:tcPr>
          <w:p w14:paraId="5921D3EB"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b/>
                <w:bCs/>
                <w:sz w:val="24"/>
                <w:szCs w:val="24"/>
              </w:rPr>
            </w:pPr>
            <w:r w:rsidRPr="000E764E">
              <w:rPr>
                <w:rFonts w:ascii="TH SarabunPSK" w:hAnsi="TH SarabunPSK" w:cs="TH SarabunPSK"/>
                <w:b/>
                <w:bCs/>
                <w:sz w:val="24"/>
                <w:szCs w:val="24"/>
              </w:rPr>
              <w:t>Author Status in the Publication:</w:t>
            </w:r>
          </w:p>
          <w:p w14:paraId="145E7857"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Sole author</w:t>
            </w:r>
          </w:p>
          <w:p w14:paraId="6032D20C"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First author and corresponding author</w:t>
            </w:r>
          </w:p>
          <w:p w14:paraId="2FD64853"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First author</w:t>
            </w:r>
          </w:p>
          <w:p w14:paraId="15CAF180" w14:textId="5BAA5045" w:rsidR="000E764E"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Co-first author</w:t>
            </w:r>
          </w:p>
          <w:p w14:paraId="57A400B9" w14:textId="77777777" w:rsidR="000926E1" w:rsidRDefault="000926E1" w:rsidP="000926E1">
            <w:pPr>
              <w:pStyle w:val="Number1-Manual"/>
              <w:tabs>
                <w:tab w:val="left" w:pos="1530"/>
                <w:tab w:val="left" w:leader="dot" w:pos="9180"/>
              </w:tabs>
              <w:spacing w:line="216" w:lineRule="auto"/>
              <w:jc w:val="left"/>
              <w:rPr>
                <w:rFonts w:ascii="TH SarabunPSK" w:hAnsi="TH SarabunPSK" w:cs="TH SarabunPSK"/>
                <w:sz w:val="24"/>
                <w:szCs w:val="24"/>
              </w:rPr>
            </w:pPr>
          </w:p>
          <w:p w14:paraId="64534EA8" w14:textId="77777777" w:rsidR="000926E1" w:rsidRPr="0098046D" w:rsidRDefault="000926E1" w:rsidP="000926E1">
            <w:pPr>
              <w:pStyle w:val="Number1-Manual"/>
              <w:tabs>
                <w:tab w:val="left" w:pos="1530"/>
                <w:tab w:val="left" w:leader="dot" w:pos="9180"/>
              </w:tabs>
              <w:spacing w:line="216" w:lineRule="auto"/>
              <w:jc w:val="left"/>
              <w:rPr>
                <w:rFonts w:ascii="TH SarabunPSK" w:hAnsi="TH SarabunPSK" w:cs="TH SarabunPSK"/>
                <w:sz w:val="24"/>
                <w:szCs w:val="24"/>
                <w:cs/>
              </w:rPr>
            </w:pPr>
          </w:p>
          <w:p w14:paraId="4DCCC434" w14:textId="77777777" w:rsidR="000926E1" w:rsidRPr="000926E1" w:rsidRDefault="000E764E" w:rsidP="000926E1">
            <w:pPr>
              <w:pStyle w:val="Number1-Manual"/>
              <w:tabs>
                <w:tab w:val="left" w:pos="1530"/>
                <w:tab w:val="left" w:leader="dot" w:pos="9180"/>
              </w:tabs>
              <w:spacing w:line="216" w:lineRule="auto"/>
              <w:jc w:val="left"/>
              <w:rPr>
                <w:rFonts w:ascii="TH SarabunPSK" w:hAnsi="TH SarabunPSK" w:cs="TH SarabunPSK"/>
                <w:b/>
                <w:bCs/>
                <w:sz w:val="24"/>
                <w:szCs w:val="24"/>
              </w:rPr>
            </w:pPr>
            <w:r w:rsidRPr="000E764E">
              <w:rPr>
                <w:rFonts w:ascii="TH SarabunPSK" w:hAnsi="TH SarabunPSK" w:cs="TH SarabunPSK"/>
                <w:b/>
                <w:bCs/>
                <w:sz w:val="24"/>
                <w:szCs w:val="24"/>
              </w:rPr>
              <w:t>Reward Criteria:</w:t>
            </w:r>
          </w:p>
          <w:p w14:paraId="1E0A2E32"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Scopus Tier 1</w:t>
            </w:r>
            <w:r w:rsidRPr="000E764E">
              <w:rPr>
                <w:rFonts w:ascii="TH SarabunPSK" w:hAnsi="TH SarabunPSK" w:cs="TH SarabunPSK"/>
                <w:sz w:val="24"/>
                <w:szCs w:val="24"/>
              </w:rPr>
              <w:t> </w:t>
            </w:r>
            <w:r w:rsidRPr="000E764E">
              <w:rPr>
                <w:rFonts w:ascii="TH SarabunPSK" w:hAnsi="TH SarabunPSK" w:cs="TH SarabunPSK"/>
                <w:sz w:val="24"/>
                <w:szCs w:val="24"/>
              </w:rPr>
              <w:t>(100,000 THB)</w:t>
            </w:r>
          </w:p>
          <w:p w14:paraId="3E3DD906"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Scopus Q1</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(80,000 THB)</w:t>
            </w:r>
          </w:p>
          <w:p w14:paraId="55A14B9F"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Scopus Q2</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(50,000 THB)</w:t>
            </w:r>
          </w:p>
          <w:p w14:paraId="5C4EB6E5"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Scopus Q3</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(30,000 THB)</w:t>
            </w:r>
          </w:p>
          <w:p w14:paraId="2C8FD696" w14:textId="77777777" w:rsidR="000926E1" w:rsidRDefault="000E764E" w:rsidP="000926E1">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Scopus Q4</w:t>
            </w:r>
            <w:r w:rsidRPr="000E764E">
              <w:rPr>
                <w:rFonts w:ascii="TH SarabunPSK" w:hAnsi="TH SarabunPSK" w:cs="TH SarabunPSK"/>
                <w:sz w:val="24"/>
                <w:szCs w:val="24"/>
              </w:rPr>
              <w:t> </w:t>
            </w:r>
            <w:r w:rsidRPr="000E764E">
              <w:rPr>
                <w:rFonts w:ascii="TH SarabunPSK" w:hAnsi="TH SarabunPSK" w:cs="TH SarabunPSK"/>
                <w:sz w:val="24"/>
                <w:szCs w:val="24"/>
              </w:rPr>
              <w:t> </w:t>
            </w:r>
            <w:r w:rsidRPr="000E764E">
              <w:rPr>
                <w:rFonts w:ascii="TH SarabunPSK" w:hAnsi="TH SarabunPSK" w:cs="TH SarabunPSK"/>
                <w:sz w:val="24"/>
                <w:szCs w:val="24"/>
              </w:rPr>
              <w:t>(20,000 THB)</w:t>
            </w:r>
          </w:p>
          <w:p w14:paraId="374E5FCD" w14:textId="2E6C500F" w:rsidR="000926E1" w:rsidRPr="00B50ECC" w:rsidRDefault="000E764E" w:rsidP="00B50ECC">
            <w:pPr>
              <w:pStyle w:val="Number1-Manual"/>
              <w:tabs>
                <w:tab w:val="clear" w:pos="360"/>
                <w:tab w:val="left" w:pos="160"/>
                <w:tab w:val="left" w:pos="1530"/>
                <w:tab w:val="left" w:leader="dot" w:pos="9180"/>
              </w:tabs>
              <w:spacing w:line="216" w:lineRule="auto"/>
              <w:ind w:left="250" w:hanging="250"/>
              <w:jc w:val="left"/>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w:t>
            </w:r>
            <w:r w:rsidR="00CF5610">
              <w:t xml:space="preserve"> </w:t>
            </w:r>
            <w:r w:rsidR="00CF5610" w:rsidRPr="00CF5610">
              <w:rPr>
                <w:rFonts w:ascii="TH SarabunPSK" w:hAnsi="TH SarabunPSK" w:cs="TH SarabunPSK" w:hint="cs"/>
                <w:sz w:val="24"/>
                <w:szCs w:val="24"/>
              </w:rPr>
              <w:t>Scopus-indexed publication without a quartile ranking</w:t>
            </w:r>
            <w:r w:rsidR="00B50ECC">
              <w:rPr>
                <w:rFonts w:ascii="TH SarabunPSK" w:hAnsi="TH SarabunPSK" w:cs="TH SarabunPSK"/>
                <w:sz w:val="24"/>
                <w:szCs w:val="24"/>
              </w:rPr>
              <w:t xml:space="preserve"> </w:t>
            </w:r>
            <w:r w:rsidR="00CF5610" w:rsidRPr="00CF5610">
              <w:rPr>
                <w:rFonts w:ascii="TH SarabunPSK" w:hAnsi="TH SarabunPSK" w:cs="TH SarabunPSK" w:hint="cs"/>
                <w:sz w:val="24"/>
                <w:szCs w:val="24"/>
              </w:rPr>
              <w:t>(book / book chapter / proceedings)</w:t>
            </w:r>
            <w:r w:rsidR="00B50ECC">
              <w:rPr>
                <w:szCs w:val="24"/>
              </w:rPr>
              <w:t xml:space="preserve"> </w:t>
            </w:r>
            <w:r w:rsidRPr="000E764E">
              <w:rPr>
                <w:rFonts w:ascii="TH SarabunPSK" w:hAnsi="TH SarabunPSK" w:cs="TH SarabunPSK"/>
                <w:spacing w:val="-12"/>
                <w:sz w:val="24"/>
                <w:szCs w:val="24"/>
              </w:rPr>
              <w:t> </w:t>
            </w:r>
            <w:r w:rsidRPr="000E764E">
              <w:rPr>
                <w:rFonts w:ascii="TH SarabunPSK" w:hAnsi="TH SarabunPSK" w:cs="TH SarabunPSK"/>
                <w:spacing w:val="-12"/>
                <w:sz w:val="24"/>
                <w:szCs w:val="24"/>
              </w:rPr>
              <w:t>(30,000 THB)</w:t>
            </w:r>
          </w:p>
          <w:p w14:paraId="224EF24C"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pacing w:val="-8"/>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Book or textbook written in a foreign</w:t>
            </w:r>
            <w:r w:rsidR="000926E1">
              <w:rPr>
                <w:rFonts w:ascii="TH SarabunPSK" w:hAnsi="TH SarabunPSK" w:cs="TH SarabunPSK" w:hint="cs"/>
                <w:sz w:val="24"/>
                <w:szCs w:val="24"/>
                <w:cs/>
              </w:rPr>
              <w:t xml:space="preserve">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language,</w:t>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 xml:space="preserve">published by a recognized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international publisher</w:t>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 xml:space="preserve">with academic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pacing w:val="-8"/>
                <w:sz w:val="24"/>
                <w:szCs w:val="24"/>
              </w:rPr>
              <w:t>excellence in the discipline</w:t>
            </w:r>
            <w:r w:rsidRPr="000E764E">
              <w:rPr>
                <w:rFonts w:ascii="TH SarabunPSK" w:hAnsi="TH SarabunPSK" w:cs="TH SarabunPSK"/>
                <w:spacing w:val="-8"/>
                <w:sz w:val="24"/>
                <w:szCs w:val="24"/>
              </w:rPr>
              <w:t> </w:t>
            </w:r>
            <w:r w:rsidRPr="000E764E">
              <w:rPr>
                <w:rFonts w:ascii="TH SarabunPSK" w:hAnsi="TH SarabunPSK" w:cs="TH SarabunPSK"/>
                <w:spacing w:val="-8"/>
                <w:sz w:val="24"/>
                <w:szCs w:val="24"/>
              </w:rPr>
              <w:t>(30,000 THB)</w:t>
            </w:r>
          </w:p>
          <w:p w14:paraId="681EE198"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TCI Tier 1</w:t>
            </w:r>
            <w:r w:rsidRPr="000E764E">
              <w:rPr>
                <w:rFonts w:ascii="TH SarabunPSK" w:hAnsi="TH SarabunPSK" w:cs="TH SarabunPSK"/>
                <w:sz w:val="24"/>
                <w:szCs w:val="24"/>
              </w:rPr>
              <w:t> </w:t>
            </w:r>
            <w:r w:rsidRPr="000E764E">
              <w:rPr>
                <w:rFonts w:ascii="TH SarabunPSK" w:hAnsi="TH SarabunPSK" w:cs="TH SarabunPSK"/>
                <w:sz w:val="24"/>
                <w:szCs w:val="24"/>
              </w:rPr>
              <w:t>(10,000 THB)</w:t>
            </w:r>
          </w:p>
          <w:p w14:paraId="6790FACB"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TCI Tier 2</w:t>
            </w:r>
            <w:r w:rsidRPr="000E764E">
              <w:rPr>
                <w:rFonts w:ascii="TH SarabunPSK" w:hAnsi="TH SarabunPSK" w:cs="TH SarabunPSK"/>
                <w:sz w:val="24"/>
                <w:szCs w:val="24"/>
              </w:rPr>
              <w:t> </w:t>
            </w:r>
            <w:r w:rsidRPr="000E764E">
              <w:rPr>
                <w:rFonts w:ascii="TH SarabunPSK" w:hAnsi="TH SarabunPSK" w:cs="TH SarabunPSK"/>
                <w:sz w:val="24"/>
                <w:szCs w:val="24"/>
              </w:rPr>
              <w:t>(5,000 THB)</w:t>
            </w:r>
          </w:p>
          <w:p w14:paraId="3F7E3D37" w14:textId="77777777" w:rsidR="000926E1"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Not indexed in Scopus but indexed in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a database</w:t>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 xml:space="preserve">approved by the University </w:t>
            </w:r>
            <w:r w:rsidR="000926E1">
              <w:rPr>
                <w:rFonts w:ascii="TH SarabunPSK" w:hAnsi="TH SarabunPSK" w:cs="TH SarabunPSK"/>
                <w:sz w:val="24"/>
                <w:szCs w:val="24"/>
                <w:cs/>
              </w:rPr>
              <w:br/>
            </w:r>
            <w:r w:rsidR="000926E1">
              <w:rPr>
                <w:rFonts w:ascii="TH SarabunPSK" w:hAnsi="TH SarabunPSK" w:cs="TH SarabunPSK" w:hint="cs"/>
                <w:sz w:val="24"/>
                <w:szCs w:val="24"/>
                <w:cs/>
              </w:rPr>
              <w:t xml:space="preserve"> </w:t>
            </w:r>
            <w:r w:rsidRPr="000E764E">
              <w:rPr>
                <w:rFonts w:ascii="TH SarabunPSK" w:hAnsi="TH SarabunPSK" w:cs="TH SarabunPSK"/>
                <w:sz w:val="24"/>
                <w:szCs w:val="24"/>
              </w:rPr>
              <w:t>Council</w:t>
            </w:r>
            <w:r w:rsidRPr="000E764E">
              <w:rPr>
                <w:rFonts w:ascii="TH SarabunPSK" w:hAnsi="TH SarabunPSK" w:cs="TH SarabunPSK"/>
                <w:sz w:val="24"/>
                <w:szCs w:val="24"/>
              </w:rPr>
              <w:t> </w:t>
            </w:r>
            <w:r w:rsidRPr="000E764E">
              <w:rPr>
                <w:rFonts w:ascii="TH SarabunPSK" w:hAnsi="TH SarabunPSK" w:cs="TH SarabunPSK"/>
                <w:sz w:val="24"/>
                <w:szCs w:val="24"/>
              </w:rPr>
              <w:t>(10,000 THB)</w:t>
            </w:r>
          </w:p>
          <w:p w14:paraId="5399DC99" w14:textId="77777777" w:rsidR="004720C6" w:rsidRDefault="000E764E"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roofErr w:type="gramStart"/>
            <w:r w:rsidRPr="000E764E">
              <w:rPr>
                <w:rFonts w:ascii="TH SarabunPSK" w:hAnsi="TH SarabunPSK" w:cs="TH SarabunPSK"/>
                <w:sz w:val="24"/>
                <w:szCs w:val="24"/>
              </w:rPr>
              <w:t>[ ]</w:t>
            </w:r>
            <w:proofErr w:type="gramEnd"/>
            <w:r w:rsidRPr="000E764E">
              <w:rPr>
                <w:rFonts w:ascii="TH SarabunPSK" w:hAnsi="TH SarabunPSK" w:cs="TH SarabunPSK"/>
                <w:sz w:val="24"/>
                <w:szCs w:val="24"/>
              </w:rPr>
              <w:t xml:space="preserve"> Edited volume</w:t>
            </w:r>
            <w:r w:rsidRPr="000E764E">
              <w:rPr>
                <w:rFonts w:ascii="TH SarabunPSK" w:hAnsi="TH SarabunPSK" w:cs="TH SarabunPSK"/>
                <w:sz w:val="24"/>
                <w:szCs w:val="24"/>
              </w:rPr>
              <w:t> </w:t>
            </w:r>
            <w:r w:rsidRPr="000E764E">
              <w:rPr>
                <w:rFonts w:ascii="TH SarabunPSK" w:hAnsi="TH SarabunPSK" w:cs="TH SarabunPSK"/>
                <w:sz w:val="24"/>
                <w:szCs w:val="24"/>
              </w:rPr>
              <w:t>(10,000 THB)</w:t>
            </w:r>
          </w:p>
          <w:p w14:paraId="0280C7BD" w14:textId="77777777" w:rsidR="00C74B7A" w:rsidRDefault="00C74B7A" w:rsidP="000926E1">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
          <w:p w14:paraId="42F39E9F" w14:textId="11E68570" w:rsidR="00A22F34" w:rsidRPr="000926E1" w:rsidRDefault="00A22F34" w:rsidP="00007292">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
        </w:tc>
        <w:tc>
          <w:tcPr>
            <w:tcW w:w="2970" w:type="dxa"/>
            <w:gridSpan w:val="2"/>
            <w:tcBorders>
              <w:bottom w:val="single" w:sz="4" w:space="0" w:color="auto"/>
            </w:tcBorders>
          </w:tcPr>
          <w:p w14:paraId="3C9F1F4E"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b/>
                <w:bCs/>
                <w:sz w:val="24"/>
                <w:szCs w:val="24"/>
              </w:rPr>
            </w:pPr>
            <w:r w:rsidRPr="00C70325">
              <w:rPr>
                <w:rFonts w:ascii="TH SarabunPSK" w:hAnsi="TH SarabunPSK" w:cs="TH SarabunPSK"/>
                <w:b/>
                <w:bCs/>
                <w:sz w:val="24"/>
                <w:szCs w:val="24"/>
              </w:rPr>
              <w:t>Author Status in the Publication:</w:t>
            </w:r>
          </w:p>
          <w:p w14:paraId="4CB071F9"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Corresponding author</w:t>
            </w:r>
          </w:p>
          <w:p w14:paraId="61566666" w14:textId="4BEFE1A6" w:rsidR="00C70325" w:rsidRP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Co-corresponding author</w:t>
            </w:r>
          </w:p>
          <w:p w14:paraId="38F8DF78"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621B6A71"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3F7DF034"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635FFAA4"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
          <w:p w14:paraId="34634FCF"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b/>
                <w:bCs/>
                <w:sz w:val="24"/>
                <w:szCs w:val="24"/>
              </w:rPr>
            </w:pPr>
            <w:r w:rsidRPr="00C70325">
              <w:rPr>
                <w:rFonts w:ascii="TH SarabunPSK" w:hAnsi="TH SarabunPSK" w:cs="TH SarabunPSK"/>
                <w:b/>
                <w:bCs/>
                <w:sz w:val="24"/>
                <w:szCs w:val="24"/>
              </w:rPr>
              <w:t>Reward Criteria:</w:t>
            </w:r>
          </w:p>
          <w:p w14:paraId="723FA217"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Scopus Tier 1</w:t>
            </w:r>
            <w:r w:rsidRPr="00C70325">
              <w:rPr>
                <w:rFonts w:ascii="TH SarabunPSK" w:hAnsi="TH SarabunPSK" w:cs="TH SarabunPSK"/>
                <w:sz w:val="24"/>
                <w:szCs w:val="24"/>
              </w:rPr>
              <w:t> </w:t>
            </w:r>
            <w:r w:rsidRPr="00C70325">
              <w:rPr>
                <w:rFonts w:ascii="TH SarabunPSK" w:hAnsi="TH SarabunPSK" w:cs="TH SarabunPSK"/>
                <w:sz w:val="24"/>
                <w:szCs w:val="24"/>
              </w:rPr>
              <w:t> </w:t>
            </w:r>
            <w:r w:rsidRPr="00C70325">
              <w:rPr>
                <w:rFonts w:ascii="TH SarabunPSK" w:hAnsi="TH SarabunPSK" w:cs="TH SarabunPSK"/>
                <w:sz w:val="24"/>
                <w:szCs w:val="24"/>
              </w:rPr>
              <w:t>(100,000 THB)</w:t>
            </w:r>
          </w:p>
          <w:p w14:paraId="1BC6DDF9" w14:textId="234272A4"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Scopus Q1</w:t>
            </w:r>
            <w:r w:rsidRPr="00C70325">
              <w:rPr>
                <w:rFonts w:ascii="TH SarabunPSK" w:hAnsi="TH SarabunPSK" w:cs="TH SarabunPSK"/>
                <w:sz w:val="24"/>
                <w:szCs w:val="24"/>
              </w:rPr>
              <w:t> </w:t>
            </w:r>
            <w:r w:rsidRPr="00C70325">
              <w:rPr>
                <w:rFonts w:ascii="TH SarabunPSK" w:hAnsi="TH SarabunPSK" w:cs="TH SarabunPSK"/>
                <w:sz w:val="24"/>
                <w:szCs w:val="24"/>
              </w:rPr>
              <w:t> </w:t>
            </w:r>
            <w:r w:rsidR="00546929">
              <w:rPr>
                <w:rFonts w:ascii="TH SarabunPSK" w:hAnsi="TH SarabunPSK" w:cs="TH SarabunPSK" w:hint="cs"/>
                <w:sz w:val="24"/>
                <w:szCs w:val="24"/>
                <w:cs/>
              </w:rPr>
              <w:t xml:space="preserve"> </w:t>
            </w:r>
            <w:r w:rsidRPr="00C70325">
              <w:rPr>
                <w:rFonts w:ascii="TH SarabunPSK" w:hAnsi="TH SarabunPSK" w:cs="TH SarabunPSK"/>
                <w:sz w:val="24"/>
                <w:szCs w:val="24"/>
              </w:rPr>
              <w:t> </w:t>
            </w:r>
            <w:r w:rsidRPr="00C70325">
              <w:rPr>
                <w:rFonts w:ascii="TH SarabunPSK" w:hAnsi="TH SarabunPSK" w:cs="TH SarabunPSK"/>
                <w:sz w:val="24"/>
                <w:szCs w:val="24"/>
              </w:rPr>
              <w:t>(80,000 THB)</w:t>
            </w:r>
          </w:p>
          <w:p w14:paraId="6581CB9D" w14:textId="77777777" w:rsidR="00C70325" w:rsidRDefault="00C70325" w:rsidP="00C70325">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Scopus Q2–Q4</w:t>
            </w:r>
            <w:r w:rsidRPr="00C70325">
              <w:rPr>
                <w:rFonts w:ascii="TH SarabunPSK" w:hAnsi="TH SarabunPSK" w:cs="TH SarabunPSK"/>
                <w:sz w:val="24"/>
                <w:szCs w:val="24"/>
              </w:rPr>
              <w:t> </w:t>
            </w:r>
            <w:r w:rsidRPr="00C70325">
              <w:rPr>
                <w:rFonts w:ascii="TH SarabunPSK" w:hAnsi="TH SarabunPSK" w:cs="TH SarabunPSK"/>
                <w:sz w:val="24"/>
                <w:szCs w:val="24"/>
              </w:rPr>
              <w:t> </w:t>
            </w:r>
            <w:r w:rsidRPr="00C70325">
              <w:rPr>
                <w:rFonts w:ascii="TH SarabunPSK" w:hAnsi="TH SarabunPSK" w:cs="TH SarabunPSK"/>
                <w:sz w:val="24"/>
                <w:szCs w:val="24"/>
              </w:rPr>
              <w:t>(15,000 THB)</w:t>
            </w:r>
          </w:p>
          <w:p w14:paraId="0E57C7ED" w14:textId="4E7E323E" w:rsidR="00C70325" w:rsidRDefault="00C70325" w:rsidP="00C70325">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pacing w:val="-6"/>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w:t>
            </w:r>
            <w:r w:rsidR="008737AC" w:rsidRPr="000E764E">
              <w:rPr>
                <w:rFonts w:ascii="TH SarabunPSK" w:hAnsi="TH SarabunPSK" w:cs="TH SarabunPSK"/>
                <w:spacing w:val="-4"/>
                <w:sz w:val="24"/>
                <w:szCs w:val="24"/>
              </w:rPr>
              <w:t xml:space="preserve"> </w:t>
            </w:r>
            <w:r w:rsidR="00AB65D3" w:rsidRPr="00CF5610">
              <w:rPr>
                <w:rFonts w:ascii="TH SarabunPSK" w:hAnsi="TH SarabunPSK" w:cs="TH SarabunPSK" w:hint="cs"/>
                <w:sz w:val="24"/>
                <w:szCs w:val="24"/>
              </w:rPr>
              <w:t xml:space="preserve"> Scopus-indexed publication without </w:t>
            </w:r>
            <w:r w:rsidR="00AB65D3">
              <w:rPr>
                <w:rFonts w:ascii="TH SarabunPSK" w:hAnsi="TH SarabunPSK" w:cs="TH SarabunPSK"/>
                <w:sz w:val="24"/>
                <w:szCs w:val="24"/>
              </w:rPr>
              <w:t xml:space="preserve">  </w:t>
            </w:r>
            <w:r w:rsidR="00AB65D3">
              <w:rPr>
                <w:rFonts w:ascii="TH SarabunPSK" w:hAnsi="TH SarabunPSK" w:cs="TH SarabunPSK"/>
                <w:sz w:val="24"/>
                <w:szCs w:val="24"/>
              </w:rPr>
              <w:br/>
              <w:t xml:space="preserve">  </w:t>
            </w:r>
            <w:r w:rsidR="00AB65D3" w:rsidRPr="00AB65D3">
              <w:rPr>
                <w:rFonts w:ascii="TH SarabunPSK" w:hAnsi="TH SarabunPSK" w:cs="TH SarabunPSK"/>
                <w:spacing w:val="-6"/>
                <w:sz w:val="24"/>
                <w:szCs w:val="24"/>
              </w:rPr>
              <w:t xml:space="preserve"> </w:t>
            </w:r>
            <w:r w:rsidR="00AB65D3" w:rsidRPr="00AB65D3">
              <w:rPr>
                <w:rFonts w:ascii="TH SarabunPSK" w:hAnsi="TH SarabunPSK" w:cs="TH SarabunPSK" w:hint="cs"/>
                <w:spacing w:val="-10"/>
                <w:sz w:val="24"/>
                <w:szCs w:val="24"/>
              </w:rPr>
              <w:t>a quartile ranking</w:t>
            </w:r>
            <w:r w:rsidR="00AB65D3" w:rsidRPr="00AB65D3">
              <w:rPr>
                <w:rFonts w:ascii="TH SarabunPSK" w:hAnsi="TH SarabunPSK" w:cs="TH SarabunPSK"/>
                <w:spacing w:val="-10"/>
                <w:sz w:val="24"/>
                <w:szCs w:val="24"/>
              </w:rPr>
              <w:t xml:space="preserve"> </w:t>
            </w:r>
            <w:r w:rsidR="00AB65D3" w:rsidRPr="00AB65D3">
              <w:rPr>
                <w:rFonts w:ascii="TH SarabunPSK" w:hAnsi="TH SarabunPSK" w:cs="TH SarabunPSK" w:hint="cs"/>
                <w:spacing w:val="-10"/>
                <w:sz w:val="24"/>
                <w:szCs w:val="24"/>
              </w:rPr>
              <w:t xml:space="preserve">(book / book chapter / </w:t>
            </w:r>
            <w:r w:rsidR="00AB65D3">
              <w:rPr>
                <w:rFonts w:ascii="TH SarabunPSK" w:hAnsi="TH SarabunPSK" w:cs="TH SarabunPSK"/>
                <w:sz w:val="24"/>
                <w:szCs w:val="24"/>
              </w:rPr>
              <w:br/>
              <w:t xml:space="preserve">   </w:t>
            </w:r>
            <w:proofErr w:type="gramStart"/>
            <w:r w:rsidR="00AB65D3" w:rsidRPr="00CF5610">
              <w:rPr>
                <w:rFonts w:ascii="TH SarabunPSK" w:hAnsi="TH SarabunPSK" w:cs="TH SarabunPSK" w:hint="cs"/>
                <w:sz w:val="24"/>
                <w:szCs w:val="24"/>
              </w:rPr>
              <w:t>proceedings)</w:t>
            </w:r>
            <w:r w:rsidR="00AB65D3">
              <w:rPr>
                <w:szCs w:val="24"/>
              </w:rPr>
              <w:t xml:space="preserve"> </w:t>
            </w:r>
            <w:r w:rsidR="008737AC" w:rsidRPr="00C70325">
              <w:rPr>
                <w:rFonts w:ascii="TH SarabunPSK" w:hAnsi="TH SarabunPSK" w:cs="TH SarabunPSK"/>
                <w:spacing w:val="-6"/>
                <w:sz w:val="24"/>
                <w:szCs w:val="24"/>
              </w:rPr>
              <w:t xml:space="preserve"> </w:t>
            </w:r>
            <w:r w:rsidR="00AB65D3">
              <w:rPr>
                <w:rFonts w:ascii="TH SarabunPSK" w:hAnsi="TH SarabunPSK" w:cs="TH SarabunPSK"/>
                <w:spacing w:val="-6"/>
                <w:sz w:val="24"/>
                <w:szCs w:val="24"/>
              </w:rPr>
              <w:t xml:space="preserve"> </w:t>
            </w:r>
            <w:proofErr w:type="gramEnd"/>
            <w:r w:rsidR="00AB65D3">
              <w:rPr>
                <w:rFonts w:ascii="TH SarabunPSK" w:hAnsi="TH SarabunPSK" w:cs="TH SarabunPSK"/>
                <w:spacing w:val="-6"/>
                <w:sz w:val="24"/>
                <w:szCs w:val="24"/>
              </w:rPr>
              <w:t xml:space="preserve">      </w:t>
            </w:r>
            <w:proofErr w:type="gramStart"/>
            <w:r w:rsidR="00AB65D3">
              <w:rPr>
                <w:rFonts w:ascii="TH SarabunPSK" w:hAnsi="TH SarabunPSK" w:cs="TH SarabunPSK"/>
                <w:spacing w:val="-6"/>
                <w:sz w:val="24"/>
                <w:szCs w:val="24"/>
              </w:rPr>
              <w:t xml:space="preserve"> </w:t>
            </w:r>
            <w:r w:rsidR="008737AC">
              <w:rPr>
                <w:rFonts w:ascii="TH SarabunPSK" w:hAnsi="TH SarabunPSK" w:cs="TH SarabunPSK" w:hint="cs"/>
                <w:spacing w:val="-6"/>
                <w:sz w:val="24"/>
                <w:szCs w:val="24"/>
                <w:cs/>
              </w:rPr>
              <w:t xml:space="preserve">  </w:t>
            </w:r>
            <w:r w:rsidRPr="00C70325">
              <w:rPr>
                <w:rFonts w:ascii="TH SarabunPSK" w:hAnsi="TH SarabunPSK" w:cs="TH SarabunPSK"/>
                <w:spacing w:val="-6"/>
                <w:sz w:val="24"/>
                <w:szCs w:val="24"/>
              </w:rPr>
              <w:t>(</w:t>
            </w:r>
            <w:proofErr w:type="gramEnd"/>
            <w:r w:rsidRPr="00C70325">
              <w:rPr>
                <w:rFonts w:ascii="TH SarabunPSK" w:hAnsi="TH SarabunPSK" w:cs="TH SarabunPSK"/>
                <w:spacing w:val="-6"/>
                <w:sz w:val="24"/>
                <w:szCs w:val="24"/>
              </w:rPr>
              <w:t>15,000 THB)</w:t>
            </w:r>
          </w:p>
          <w:p w14:paraId="69966486" w14:textId="77777777" w:rsidR="00C70325" w:rsidRDefault="00C70325" w:rsidP="00C70325">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Not indexed in Scopus but indexed in </w:t>
            </w:r>
            <w:r>
              <w:rPr>
                <w:rFonts w:ascii="TH SarabunPSK" w:hAnsi="TH SarabunPSK" w:cs="TH SarabunPSK"/>
                <w:sz w:val="24"/>
                <w:szCs w:val="24"/>
                <w:cs/>
              </w:rPr>
              <w:br/>
            </w:r>
            <w:r>
              <w:rPr>
                <w:rFonts w:ascii="TH SarabunPSK" w:hAnsi="TH SarabunPSK" w:cs="TH SarabunPSK" w:hint="cs"/>
                <w:sz w:val="24"/>
                <w:szCs w:val="24"/>
                <w:cs/>
              </w:rPr>
              <w:t xml:space="preserve"> </w:t>
            </w:r>
            <w:r w:rsidRPr="00C70325">
              <w:rPr>
                <w:rFonts w:ascii="TH SarabunPSK" w:hAnsi="TH SarabunPSK" w:cs="TH SarabunPSK"/>
                <w:sz w:val="24"/>
                <w:szCs w:val="24"/>
              </w:rPr>
              <w:t>a database</w:t>
            </w:r>
            <w:r>
              <w:rPr>
                <w:rFonts w:ascii="TH SarabunPSK" w:hAnsi="TH SarabunPSK" w:cs="TH SarabunPSK" w:hint="cs"/>
                <w:sz w:val="24"/>
                <w:szCs w:val="24"/>
                <w:cs/>
              </w:rPr>
              <w:t xml:space="preserve"> </w:t>
            </w:r>
            <w:r w:rsidRPr="00C70325">
              <w:rPr>
                <w:rFonts w:ascii="TH SarabunPSK" w:hAnsi="TH SarabunPSK" w:cs="TH SarabunPSK"/>
                <w:sz w:val="24"/>
                <w:szCs w:val="24"/>
              </w:rPr>
              <w:t xml:space="preserve">approved by the </w:t>
            </w:r>
            <w:r>
              <w:rPr>
                <w:rFonts w:ascii="TH SarabunPSK" w:hAnsi="TH SarabunPSK" w:cs="TH SarabunPSK"/>
                <w:sz w:val="24"/>
                <w:szCs w:val="24"/>
                <w:cs/>
              </w:rPr>
              <w:br/>
            </w:r>
            <w:r>
              <w:rPr>
                <w:rFonts w:ascii="TH SarabunPSK" w:hAnsi="TH SarabunPSK" w:cs="TH SarabunPSK" w:hint="cs"/>
                <w:sz w:val="24"/>
                <w:szCs w:val="24"/>
                <w:cs/>
              </w:rPr>
              <w:t xml:space="preserve"> </w:t>
            </w:r>
            <w:r w:rsidRPr="00C70325">
              <w:rPr>
                <w:rFonts w:ascii="TH SarabunPSK" w:hAnsi="TH SarabunPSK" w:cs="TH SarabunPSK"/>
                <w:sz w:val="24"/>
                <w:szCs w:val="24"/>
              </w:rPr>
              <w:t>University Council</w:t>
            </w:r>
            <w:r w:rsidRPr="00C70325">
              <w:rPr>
                <w:rFonts w:ascii="TH SarabunPSK" w:hAnsi="TH SarabunPSK" w:cs="TH SarabunPSK"/>
                <w:sz w:val="24"/>
                <w:szCs w:val="24"/>
              </w:rPr>
              <w:t> </w:t>
            </w:r>
            <w:r w:rsidRPr="00C70325">
              <w:rPr>
                <w:rFonts w:ascii="TH SarabunPSK" w:hAnsi="TH SarabunPSK" w:cs="TH SarabunPSK"/>
                <w:sz w:val="24"/>
                <w:szCs w:val="24"/>
              </w:rPr>
              <w:t>(10,000 THB)</w:t>
            </w:r>
          </w:p>
          <w:p w14:paraId="4AA32F8B" w14:textId="6D36C7A8" w:rsidR="00C70325" w:rsidRPr="00C70325" w:rsidRDefault="00C70325" w:rsidP="00C70325">
            <w:pPr>
              <w:pStyle w:val="Number1-Manual"/>
              <w:tabs>
                <w:tab w:val="clear" w:pos="360"/>
                <w:tab w:val="left" w:pos="160"/>
                <w:tab w:val="left" w:pos="1530"/>
                <w:tab w:val="left" w:leader="dot" w:pos="9180"/>
              </w:tabs>
              <w:spacing w:line="216" w:lineRule="auto"/>
              <w:ind w:left="160" w:hanging="160"/>
              <w:jc w:val="left"/>
              <w:rPr>
                <w:rFonts w:ascii="TH SarabunPSK" w:hAnsi="TH SarabunPSK" w:cs="TH SarabunPSK"/>
                <w:sz w:val="24"/>
                <w:szCs w:val="24"/>
              </w:rPr>
            </w:pPr>
            <w:proofErr w:type="gramStart"/>
            <w:r w:rsidRPr="00C70325">
              <w:rPr>
                <w:rFonts w:ascii="TH SarabunPSK" w:hAnsi="TH SarabunPSK" w:cs="TH SarabunPSK"/>
                <w:sz w:val="24"/>
                <w:szCs w:val="24"/>
              </w:rPr>
              <w:t>[ ]</w:t>
            </w:r>
            <w:proofErr w:type="gramEnd"/>
            <w:r w:rsidRPr="00C70325">
              <w:rPr>
                <w:rFonts w:ascii="TH SarabunPSK" w:hAnsi="TH SarabunPSK" w:cs="TH SarabunPSK"/>
                <w:sz w:val="24"/>
                <w:szCs w:val="24"/>
              </w:rPr>
              <w:t xml:space="preserve"> Edited volume</w:t>
            </w:r>
            <w:r w:rsidRPr="00C70325">
              <w:rPr>
                <w:rFonts w:ascii="TH SarabunPSK" w:hAnsi="TH SarabunPSK" w:cs="TH SarabunPSK"/>
                <w:sz w:val="24"/>
                <w:szCs w:val="24"/>
              </w:rPr>
              <w:t> </w:t>
            </w:r>
            <w:r w:rsidRPr="00C70325">
              <w:rPr>
                <w:rFonts w:ascii="TH SarabunPSK" w:hAnsi="TH SarabunPSK" w:cs="TH SarabunPSK"/>
                <w:sz w:val="24"/>
                <w:szCs w:val="24"/>
              </w:rPr>
              <w:t> </w:t>
            </w:r>
            <w:r w:rsidRPr="00C70325">
              <w:rPr>
                <w:rFonts w:ascii="TH SarabunPSK" w:hAnsi="TH SarabunPSK" w:cs="TH SarabunPSK"/>
                <w:sz w:val="24"/>
                <w:szCs w:val="24"/>
              </w:rPr>
              <w:t>(10,000 THB)</w:t>
            </w:r>
          </w:p>
          <w:p w14:paraId="0D30B183" w14:textId="77777777" w:rsidR="004720C6" w:rsidRPr="00C70325" w:rsidRDefault="004720C6" w:rsidP="00C70325">
            <w:pPr>
              <w:pStyle w:val="Number1-Manual"/>
              <w:tabs>
                <w:tab w:val="left" w:pos="1530"/>
                <w:tab w:val="left" w:leader="dot" w:pos="9180"/>
              </w:tabs>
              <w:spacing w:line="216" w:lineRule="auto"/>
              <w:jc w:val="left"/>
              <w:rPr>
                <w:rFonts w:ascii="TH SarabunPSK" w:hAnsi="TH SarabunPSK" w:cs="TH SarabunPSK"/>
                <w:sz w:val="24"/>
                <w:szCs w:val="24"/>
                <w:cs/>
              </w:rPr>
            </w:pPr>
          </w:p>
        </w:tc>
        <w:tc>
          <w:tcPr>
            <w:tcW w:w="2790" w:type="dxa"/>
            <w:tcBorders>
              <w:bottom w:val="single" w:sz="4" w:space="0" w:color="auto"/>
            </w:tcBorders>
            <w:shd w:val="clear" w:color="auto" w:fill="FFFFFF"/>
          </w:tcPr>
          <w:p w14:paraId="3BD05F6D"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b/>
                <w:bCs/>
                <w:sz w:val="24"/>
                <w:szCs w:val="24"/>
              </w:rPr>
            </w:pPr>
            <w:r w:rsidRPr="0098046D">
              <w:rPr>
                <w:rFonts w:ascii="TH SarabunPSK" w:hAnsi="TH SarabunPSK" w:cs="TH SarabunPSK"/>
                <w:b/>
                <w:bCs/>
                <w:sz w:val="24"/>
                <w:szCs w:val="24"/>
              </w:rPr>
              <w:t>Author Status in the Publication:</w:t>
            </w:r>
          </w:p>
          <w:p w14:paraId="52CD45E6" w14:textId="0782B116"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roofErr w:type="gramStart"/>
            <w:r w:rsidRPr="0098046D">
              <w:rPr>
                <w:rFonts w:ascii="TH SarabunPSK" w:hAnsi="TH SarabunPSK" w:cs="TH SarabunPSK"/>
                <w:sz w:val="24"/>
                <w:szCs w:val="24"/>
              </w:rPr>
              <w:t>[ ]</w:t>
            </w:r>
            <w:proofErr w:type="gramEnd"/>
            <w:r w:rsidRPr="0098046D">
              <w:rPr>
                <w:rFonts w:ascii="TH SarabunPSK" w:hAnsi="TH SarabunPSK" w:cs="TH SarabunPSK"/>
                <w:sz w:val="24"/>
                <w:szCs w:val="24"/>
              </w:rPr>
              <w:t xml:space="preserve"> Co-author</w:t>
            </w:r>
          </w:p>
          <w:p w14:paraId="75F3D56D"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5C1BDD19"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2D6C50EF"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04B80E1E" w14:textId="77777777" w:rsid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05BC46C4" w14:textId="77777777" w:rsidR="0098046D" w:rsidRPr="0098046D" w:rsidRDefault="0098046D" w:rsidP="0098046D">
            <w:pPr>
              <w:pStyle w:val="Number1-Manual"/>
              <w:tabs>
                <w:tab w:val="clear" w:pos="360"/>
                <w:tab w:val="left" w:pos="50"/>
                <w:tab w:val="left" w:pos="1530"/>
                <w:tab w:val="left" w:leader="dot" w:pos="9180"/>
              </w:tabs>
              <w:spacing w:line="216" w:lineRule="auto"/>
              <w:jc w:val="left"/>
              <w:rPr>
                <w:rFonts w:ascii="TH SarabunPSK" w:hAnsi="TH SarabunPSK" w:cs="TH SarabunPSK"/>
                <w:sz w:val="24"/>
                <w:szCs w:val="24"/>
              </w:rPr>
            </w:pPr>
          </w:p>
          <w:p w14:paraId="21AD8EED" w14:textId="77777777" w:rsidR="0098046D" w:rsidRDefault="0098046D" w:rsidP="0098046D">
            <w:pPr>
              <w:pStyle w:val="Number1-Manual"/>
              <w:tabs>
                <w:tab w:val="left" w:pos="1530"/>
                <w:tab w:val="left" w:leader="dot" w:pos="9180"/>
              </w:tabs>
              <w:spacing w:line="216" w:lineRule="auto"/>
              <w:jc w:val="left"/>
              <w:rPr>
                <w:rFonts w:ascii="TH SarabunPSK" w:hAnsi="TH SarabunPSK" w:cs="TH SarabunPSK"/>
                <w:b/>
                <w:bCs/>
                <w:sz w:val="24"/>
                <w:szCs w:val="24"/>
              </w:rPr>
            </w:pPr>
            <w:r w:rsidRPr="0098046D">
              <w:rPr>
                <w:rFonts w:ascii="TH SarabunPSK" w:hAnsi="TH SarabunPSK" w:cs="TH SarabunPSK"/>
                <w:b/>
                <w:bCs/>
                <w:sz w:val="24"/>
                <w:szCs w:val="24"/>
              </w:rPr>
              <w:t>Reward Criteria:</w:t>
            </w:r>
          </w:p>
          <w:p w14:paraId="689F605B" w14:textId="77777777" w:rsidR="0098046D" w:rsidRDefault="0098046D" w:rsidP="0098046D">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98046D">
              <w:rPr>
                <w:rFonts w:ascii="TH SarabunPSK" w:hAnsi="TH SarabunPSK" w:cs="TH SarabunPSK"/>
                <w:sz w:val="24"/>
                <w:szCs w:val="24"/>
              </w:rPr>
              <w:t>[ ]</w:t>
            </w:r>
            <w:proofErr w:type="gramEnd"/>
            <w:r w:rsidRPr="0098046D">
              <w:rPr>
                <w:rFonts w:ascii="TH SarabunPSK" w:hAnsi="TH SarabunPSK" w:cs="TH SarabunPSK"/>
                <w:sz w:val="24"/>
                <w:szCs w:val="24"/>
              </w:rPr>
              <w:t xml:space="preserve"> Scopus Tier 1</w:t>
            </w:r>
            <w:r w:rsidRPr="0098046D">
              <w:rPr>
                <w:rFonts w:ascii="TH SarabunPSK" w:hAnsi="TH SarabunPSK" w:cs="TH SarabunPSK"/>
                <w:sz w:val="24"/>
                <w:szCs w:val="24"/>
              </w:rPr>
              <w:t> </w:t>
            </w:r>
            <w:r w:rsidRPr="0098046D">
              <w:rPr>
                <w:rFonts w:ascii="TH SarabunPSK" w:hAnsi="TH SarabunPSK" w:cs="TH SarabunPSK"/>
                <w:sz w:val="24"/>
                <w:szCs w:val="24"/>
              </w:rPr>
              <w:t> </w:t>
            </w:r>
            <w:r w:rsidRPr="0098046D">
              <w:rPr>
                <w:rFonts w:ascii="TH SarabunPSK" w:hAnsi="TH SarabunPSK" w:cs="TH SarabunPSK"/>
                <w:sz w:val="24"/>
                <w:szCs w:val="24"/>
              </w:rPr>
              <w:t>(100,000 THB)</w:t>
            </w:r>
          </w:p>
          <w:p w14:paraId="4C6DA2BA" w14:textId="77777777" w:rsidR="0098046D" w:rsidRDefault="0098046D" w:rsidP="0098046D">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98046D">
              <w:rPr>
                <w:rFonts w:ascii="TH SarabunPSK" w:hAnsi="TH SarabunPSK" w:cs="TH SarabunPSK"/>
                <w:sz w:val="24"/>
                <w:szCs w:val="24"/>
              </w:rPr>
              <w:t>[ ]</w:t>
            </w:r>
            <w:proofErr w:type="gramEnd"/>
            <w:r w:rsidRPr="0098046D">
              <w:rPr>
                <w:rFonts w:ascii="TH SarabunPSK" w:hAnsi="TH SarabunPSK" w:cs="TH SarabunPSK"/>
                <w:sz w:val="24"/>
                <w:szCs w:val="24"/>
              </w:rPr>
              <w:t xml:space="preserve"> Scopus Q1–Q4</w:t>
            </w:r>
            <w:r w:rsidRPr="0098046D">
              <w:rPr>
                <w:rFonts w:ascii="TH SarabunPSK" w:hAnsi="TH SarabunPSK" w:cs="TH SarabunPSK"/>
                <w:sz w:val="24"/>
                <w:szCs w:val="24"/>
              </w:rPr>
              <w:t> </w:t>
            </w:r>
            <w:r w:rsidRPr="0098046D">
              <w:rPr>
                <w:rFonts w:ascii="TH SarabunPSK" w:hAnsi="TH SarabunPSK" w:cs="TH SarabunPSK"/>
                <w:sz w:val="24"/>
                <w:szCs w:val="24"/>
              </w:rPr>
              <w:t> </w:t>
            </w:r>
            <w:r w:rsidRPr="0098046D">
              <w:rPr>
                <w:rFonts w:ascii="TH SarabunPSK" w:hAnsi="TH SarabunPSK" w:cs="TH SarabunPSK"/>
                <w:sz w:val="24"/>
                <w:szCs w:val="24"/>
              </w:rPr>
              <w:t>(15,000 THB)</w:t>
            </w:r>
          </w:p>
          <w:p w14:paraId="2F58C964" w14:textId="0AB7B85D" w:rsidR="00546929" w:rsidRDefault="0098046D" w:rsidP="00AB65D3">
            <w:pPr>
              <w:pStyle w:val="Number1-Manual"/>
              <w:tabs>
                <w:tab w:val="clear" w:pos="360"/>
                <w:tab w:val="left" w:pos="191"/>
                <w:tab w:val="left" w:pos="1530"/>
                <w:tab w:val="left" w:leader="dot" w:pos="9180"/>
              </w:tabs>
              <w:spacing w:line="216" w:lineRule="auto"/>
              <w:ind w:left="333" w:hanging="333"/>
              <w:jc w:val="left"/>
              <w:rPr>
                <w:rFonts w:ascii="TH SarabunPSK" w:hAnsi="TH SarabunPSK" w:cs="TH SarabunPSK"/>
                <w:sz w:val="24"/>
                <w:szCs w:val="24"/>
              </w:rPr>
            </w:pPr>
            <w:proofErr w:type="gramStart"/>
            <w:r w:rsidRPr="0098046D">
              <w:rPr>
                <w:rFonts w:ascii="TH SarabunPSK" w:hAnsi="TH SarabunPSK" w:cs="TH SarabunPSK"/>
                <w:sz w:val="24"/>
                <w:szCs w:val="24"/>
              </w:rPr>
              <w:t>[ ]</w:t>
            </w:r>
            <w:proofErr w:type="gramEnd"/>
            <w:r w:rsidRPr="0098046D">
              <w:rPr>
                <w:rFonts w:ascii="TH SarabunPSK" w:hAnsi="TH SarabunPSK" w:cs="TH SarabunPSK"/>
                <w:sz w:val="24"/>
                <w:szCs w:val="24"/>
              </w:rPr>
              <w:t xml:space="preserve"> </w:t>
            </w:r>
            <w:r w:rsidR="00546929" w:rsidRPr="000E764E">
              <w:rPr>
                <w:rFonts w:ascii="TH SarabunPSK" w:hAnsi="TH SarabunPSK" w:cs="TH SarabunPSK"/>
                <w:spacing w:val="-4"/>
                <w:sz w:val="24"/>
                <w:szCs w:val="24"/>
              </w:rPr>
              <w:t xml:space="preserve"> </w:t>
            </w:r>
            <w:r w:rsidR="00AB65D3" w:rsidRPr="00CF5610">
              <w:rPr>
                <w:rFonts w:ascii="TH SarabunPSK" w:hAnsi="TH SarabunPSK" w:cs="TH SarabunPSK" w:hint="cs"/>
                <w:sz w:val="24"/>
                <w:szCs w:val="24"/>
              </w:rPr>
              <w:t xml:space="preserve"> </w:t>
            </w:r>
            <w:r w:rsidR="00AB65D3" w:rsidRPr="00AB65D3">
              <w:rPr>
                <w:rFonts w:ascii="TH SarabunPSK" w:hAnsi="TH SarabunPSK" w:cs="TH SarabunPSK" w:hint="cs"/>
                <w:spacing w:val="-6"/>
                <w:sz w:val="24"/>
                <w:szCs w:val="24"/>
              </w:rPr>
              <w:t>Scopus-indexed publication</w:t>
            </w:r>
            <w:r w:rsidR="00AB65D3" w:rsidRPr="00AB65D3">
              <w:rPr>
                <w:rFonts w:ascii="TH SarabunPSK" w:hAnsi="TH SarabunPSK" w:cs="TH SarabunPSK"/>
                <w:spacing w:val="-6"/>
                <w:sz w:val="24"/>
                <w:szCs w:val="24"/>
              </w:rPr>
              <w:t xml:space="preserve"> </w:t>
            </w:r>
            <w:proofErr w:type="gramStart"/>
            <w:r w:rsidR="00AB65D3" w:rsidRPr="00AB65D3">
              <w:rPr>
                <w:rFonts w:ascii="TH SarabunPSK" w:hAnsi="TH SarabunPSK" w:cs="TH SarabunPSK" w:hint="cs"/>
                <w:spacing w:val="-6"/>
                <w:sz w:val="24"/>
                <w:szCs w:val="24"/>
              </w:rPr>
              <w:t>without</w:t>
            </w:r>
            <w:r w:rsidR="00AB65D3" w:rsidRPr="00CF5610">
              <w:rPr>
                <w:rFonts w:ascii="TH SarabunPSK" w:hAnsi="TH SarabunPSK" w:cs="TH SarabunPSK" w:hint="cs"/>
                <w:sz w:val="24"/>
                <w:szCs w:val="24"/>
              </w:rPr>
              <w:t xml:space="preserve"> </w:t>
            </w:r>
            <w:r w:rsidR="00AB65D3" w:rsidRPr="00AB65D3">
              <w:rPr>
                <w:rFonts w:ascii="TH SarabunPSK" w:hAnsi="TH SarabunPSK" w:cs="TH SarabunPSK"/>
                <w:spacing w:val="-6"/>
                <w:sz w:val="24"/>
                <w:szCs w:val="24"/>
              </w:rPr>
              <w:t xml:space="preserve"> </w:t>
            </w:r>
            <w:r w:rsidR="00AB65D3" w:rsidRPr="00AB65D3">
              <w:rPr>
                <w:rFonts w:ascii="TH SarabunPSK" w:hAnsi="TH SarabunPSK" w:cs="TH SarabunPSK" w:hint="cs"/>
                <w:spacing w:val="-12"/>
                <w:sz w:val="24"/>
                <w:szCs w:val="24"/>
              </w:rPr>
              <w:t>a</w:t>
            </w:r>
            <w:proofErr w:type="gramEnd"/>
            <w:r w:rsidR="00AB65D3" w:rsidRPr="00AB65D3">
              <w:rPr>
                <w:rFonts w:ascii="TH SarabunPSK" w:hAnsi="TH SarabunPSK" w:cs="TH SarabunPSK" w:hint="cs"/>
                <w:spacing w:val="-12"/>
                <w:sz w:val="24"/>
                <w:szCs w:val="24"/>
              </w:rPr>
              <w:t xml:space="preserve"> quartile ranking</w:t>
            </w:r>
            <w:r w:rsidR="00AB65D3" w:rsidRPr="00AB65D3">
              <w:rPr>
                <w:rFonts w:ascii="TH SarabunPSK" w:hAnsi="TH SarabunPSK" w:cs="TH SarabunPSK"/>
                <w:spacing w:val="-12"/>
                <w:sz w:val="24"/>
                <w:szCs w:val="24"/>
              </w:rPr>
              <w:t xml:space="preserve"> </w:t>
            </w:r>
            <w:r w:rsidR="00AB65D3" w:rsidRPr="00AB65D3">
              <w:rPr>
                <w:rFonts w:ascii="TH SarabunPSK" w:hAnsi="TH SarabunPSK" w:cs="TH SarabunPSK" w:hint="cs"/>
                <w:spacing w:val="-12"/>
                <w:sz w:val="24"/>
                <w:szCs w:val="24"/>
              </w:rPr>
              <w:t>(book / book chapter/</w:t>
            </w:r>
            <w:r w:rsidR="00AB65D3">
              <w:rPr>
                <w:rFonts w:ascii="TH SarabunPSK" w:hAnsi="TH SarabunPSK" w:cs="TH SarabunPSK"/>
                <w:sz w:val="24"/>
                <w:szCs w:val="24"/>
              </w:rPr>
              <w:t xml:space="preserve"> </w:t>
            </w:r>
            <w:proofErr w:type="gramStart"/>
            <w:r w:rsidR="00AB65D3" w:rsidRPr="00CF5610">
              <w:rPr>
                <w:rFonts w:ascii="TH SarabunPSK" w:hAnsi="TH SarabunPSK" w:cs="TH SarabunPSK" w:hint="cs"/>
                <w:sz w:val="24"/>
                <w:szCs w:val="24"/>
              </w:rPr>
              <w:t>proceedings)</w:t>
            </w:r>
            <w:r w:rsidR="00AB65D3">
              <w:rPr>
                <w:szCs w:val="24"/>
              </w:rPr>
              <w:t xml:space="preserve"> </w:t>
            </w:r>
            <w:r w:rsidR="00AB65D3" w:rsidRPr="00C70325">
              <w:rPr>
                <w:rFonts w:ascii="TH SarabunPSK" w:hAnsi="TH SarabunPSK" w:cs="TH SarabunPSK"/>
                <w:spacing w:val="-6"/>
                <w:sz w:val="24"/>
                <w:szCs w:val="24"/>
              </w:rPr>
              <w:t xml:space="preserve"> </w:t>
            </w:r>
            <w:r w:rsidR="00AB65D3">
              <w:rPr>
                <w:rFonts w:ascii="TH SarabunPSK" w:hAnsi="TH SarabunPSK" w:cs="TH SarabunPSK"/>
                <w:spacing w:val="-6"/>
                <w:sz w:val="24"/>
                <w:szCs w:val="24"/>
              </w:rPr>
              <w:t xml:space="preserve"> </w:t>
            </w:r>
            <w:proofErr w:type="gramEnd"/>
            <w:r w:rsidR="00AB65D3">
              <w:rPr>
                <w:rFonts w:ascii="TH SarabunPSK" w:hAnsi="TH SarabunPSK" w:cs="TH SarabunPSK"/>
                <w:spacing w:val="-6"/>
                <w:sz w:val="24"/>
                <w:szCs w:val="24"/>
              </w:rPr>
              <w:t xml:space="preserve">  </w:t>
            </w:r>
            <w:r w:rsidR="00AB65D3">
              <w:rPr>
                <w:rFonts w:ascii="TH SarabunPSK" w:hAnsi="TH SarabunPSK" w:cs="TH SarabunPSK" w:hint="cs"/>
                <w:spacing w:val="-6"/>
                <w:sz w:val="24"/>
                <w:szCs w:val="24"/>
                <w:cs/>
              </w:rPr>
              <w:t xml:space="preserve">  </w:t>
            </w:r>
            <w:r w:rsidR="00546929">
              <w:rPr>
                <w:rFonts w:ascii="TH SarabunPSK" w:hAnsi="TH SarabunPSK" w:cs="TH SarabunPSK" w:hint="cs"/>
                <w:sz w:val="24"/>
                <w:szCs w:val="24"/>
                <w:cs/>
              </w:rPr>
              <w:t xml:space="preserve">  </w:t>
            </w:r>
            <w:proofErr w:type="gramStart"/>
            <w:r w:rsidR="00546929">
              <w:rPr>
                <w:rFonts w:ascii="TH SarabunPSK" w:hAnsi="TH SarabunPSK" w:cs="TH SarabunPSK" w:hint="cs"/>
                <w:sz w:val="24"/>
                <w:szCs w:val="24"/>
                <w:cs/>
              </w:rPr>
              <w:t xml:space="preserve">   </w:t>
            </w:r>
            <w:r w:rsidRPr="0098046D">
              <w:rPr>
                <w:rFonts w:ascii="TH SarabunPSK" w:hAnsi="TH SarabunPSK" w:cs="TH SarabunPSK"/>
                <w:sz w:val="24"/>
                <w:szCs w:val="24"/>
              </w:rPr>
              <w:t>(</w:t>
            </w:r>
            <w:proofErr w:type="gramEnd"/>
            <w:r w:rsidRPr="0098046D">
              <w:rPr>
                <w:rFonts w:ascii="TH SarabunPSK" w:hAnsi="TH SarabunPSK" w:cs="TH SarabunPSK"/>
                <w:sz w:val="24"/>
                <w:szCs w:val="24"/>
              </w:rPr>
              <w:t>15,000 THB)</w:t>
            </w:r>
          </w:p>
          <w:p w14:paraId="0CAC0B57" w14:textId="77777777" w:rsidR="00527C66" w:rsidRDefault="0098046D" w:rsidP="0099751F">
            <w:pPr>
              <w:pStyle w:val="Number1-Manual"/>
              <w:tabs>
                <w:tab w:val="clear" w:pos="360"/>
                <w:tab w:val="left" w:pos="1530"/>
                <w:tab w:val="left" w:leader="dot" w:pos="9180"/>
              </w:tabs>
              <w:spacing w:line="216" w:lineRule="auto"/>
              <w:ind w:left="191" w:hanging="191"/>
              <w:jc w:val="left"/>
              <w:rPr>
                <w:rFonts w:ascii="TH SarabunPSK" w:hAnsi="TH SarabunPSK" w:cs="TH SarabunPSK"/>
                <w:sz w:val="24"/>
                <w:szCs w:val="24"/>
              </w:rPr>
            </w:pPr>
            <w:proofErr w:type="gramStart"/>
            <w:r w:rsidRPr="0098046D">
              <w:rPr>
                <w:rFonts w:ascii="TH SarabunPSK" w:hAnsi="TH SarabunPSK" w:cs="TH SarabunPSK"/>
                <w:sz w:val="24"/>
                <w:szCs w:val="24"/>
              </w:rPr>
              <w:t>[ ]</w:t>
            </w:r>
            <w:proofErr w:type="gramEnd"/>
            <w:r w:rsidRPr="0098046D">
              <w:rPr>
                <w:rFonts w:ascii="TH SarabunPSK" w:hAnsi="TH SarabunPSK" w:cs="TH SarabunPSK"/>
                <w:sz w:val="24"/>
                <w:szCs w:val="24"/>
              </w:rPr>
              <w:t xml:space="preserve"> Not indexed in Scopus but indexed</w:t>
            </w:r>
            <w:r w:rsidR="00546929">
              <w:rPr>
                <w:rFonts w:ascii="TH SarabunPSK" w:hAnsi="TH SarabunPSK" w:cs="TH SarabunPSK" w:hint="cs"/>
                <w:sz w:val="24"/>
                <w:szCs w:val="24"/>
                <w:cs/>
              </w:rPr>
              <w:t xml:space="preserve"> </w:t>
            </w:r>
            <w:r w:rsidRPr="0098046D">
              <w:rPr>
                <w:rFonts w:ascii="TH SarabunPSK" w:hAnsi="TH SarabunPSK" w:cs="TH SarabunPSK"/>
                <w:sz w:val="24"/>
                <w:szCs w:val="24"/>
              </w:rPr>
              <w:t>in a database</w:t>
            </w:r>
            <w:r w:rsidR="00546929">
              <w:rPr>
                <w:rFonts w:ascii="TH SarabunPSK" w:hAnsi="TH SarabunPSK" w:cs="TH SarabunPSK" w:hint="cs"/>
                <w:sz w:val="24"/>
                <w:szCs w:val="24"/>
                <w:cs/>
              </w:rPr>
              <w:t xml:space="preserve"> </w:t>
            </w:r>
            <w:r w:rsidRPr="0098046D">
              <w:rPr>
                <w:rFonts w:ascii="TH SarabunPSK" w:hAnsi="TH SarabunPSK" w:cs="TH SarabunPSK"/>
                <w:sz w:val="24"/>
                <w:szCs w:val="24"/>
              </w:rPr>
              <w:t>approved by the University Council</w:t>
            </w:r>
            <w:r w:rsidRPr="0098046D">
              <w:rPr>
                <w:rFonts w:ascii="TH SarabunPSK" w:hAnsi="TH SarabunPSK" w:cs="TH SarabunPSK"/>
                <w:sz w:val="24"/>
                <w:szCs w:val="24"/>
              </w:rPr>
              <w:t> </w:t>
            </w:r>
            <w:r w:rsidRPr="0098046D">
              <w:rPr>
                <w:rFonts w:ascii="TH SarabunPSK" w:hAnsi="TH SarabunPSK" w:cs="TH SarabunPSK"/>
                <w:sz w:val="24"/>
                <w:szCs w:val="24"/>
              </w:rPr>
              <w:t>(10,000 THB)</w:t>
            </w:r>
          </w:p>
          <w:p w14:paraId="5EF631ED" w14:textId="3CB44CBC" w:rsidR="004720C6" w:rsidRPr="0098046D" w:rsidRDefault="0098046D" w:rsidP="001B1911">
            <w:pPr>
              <w:pStyle w:val="Number1-Manual"/>
              <w:tabs>
                <w:tab w:val="clear" w:pos="360"/>
                <w:tab w:val="left" w:pos="1530"/>
                <w:tab w:val="left" w:leader="dot" w:pos="9180"/>
              </w:tabs>
              <w:spacing w:line="216" w:lineRule="auto"/>
              <w:ind w:left="191" w:hanging="191"/>
              <w:jc w:val="left"/>
              <w:rPr>
                <w:rFonts w:ascii="TH SarabunPSK" w:hAnsi="TH SarabunPSK" w:cs="TH SarabunPSK"/>
                <w:sz w:val="24"/>
                <w:szCs w:val="24"/>
              </w:rPr>
            </w:pPr>
            <w:proofErr w:type="gramStart"/>
            <w:r w:rsidRPr="0098046D">
              <w:rPr>
                <w:rFonts w:ascii="TH SarabunPSK" w:hAnsi="TH SarabunPSK" w:cs="TH SarabunPSK"/>
                <w:sz w:val="24"/>
                <w:szCs w:val="24"/>
              </w:rPr>
              <w:t>[ ]</w:t>
            </w:r>
            <w:proofErr w:type="gramEnd"/>
            <w:r w:rsidRPr="0098046D">
              <w:rPr>
                <w:rFonts w:ascii="TH SarabunPSK" w:hAnsi="TH SarabunPSK" w:cs="TH SarabunPSK"/>
                <w:sz w:val="24"/>
                <w:szCs w:val="24"/>
              </w:rPr>
              <w:t xml:space="preserve"> Edited volume</w:t>
            </w:r>
            <w:r w:rsidRPr="0098046D">
              <w:rPr>
                <w:rFonts w:ascii="TH SarabunPSK" w:hAnsi="TH SarabunPSK" w:cs="TH SarabunPSK"/>
                <w:sz w:val="24"/>
                <w:szCs w:val="24"/>
              </w:rPr>
              <w:t> </w:t>
            </w:r>
            <w:r w:rsidR="00527C66" w:rsidRPr="0098046D">
              <w:rPr>
                <w:rFonts w:ascii="TH SarabunPSK" w:hAnsi="TH SarabunPSK" w:cs="TH SarabunPSK"/>
                <w:sz w:val="24"/>
                <w:szCs w:val="24"/>
              </w:rPr>
              <w:t> </w:t>
            </w:r>
            <w:r w:rsidRPr="0098046D">
              <w:rPr>
                <w:rFonts w:ascii="TH SarabunPSK" w:hAnsi="TH SarabunPSK" w:cs="TH SarabunPSK"/>
                <w:sz w:val="24"/>
                <w:szCs w:val="24"/>
              </w:rPr>
              <w:t>(10,000 THB)</w:t>
            </w:r>
          </w:p>
        </w:tc>
        <w:tc>
          <w:tcPr>
            <w:tcW w:w="1980" w:type="dxa"/>
            <w:vMerge/>
          </w:tcPr>
          <w:p w14:paraId="25E63414"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7BA63D7" w14:textId="77777777" w:rsidTr="00992A53">
        <w:tc>
          <w:tcPr>
            <w:tcW w:w="4495" w:type="dxa"/>
            <w:gridSpan w:val="2"/>
            <w:tcBorders>
              <w:top w:val="single" w:sz="4" w:space="0" w:color="auto"/>
              <w:left w:val="single" w:sz="4" w:space="0" w:color="auto"/>
              <w:bottom w:val="nil"/>
              <w:right w:val="nil"/>
            </w:tcBorders>
            <w:shd w:val="clear" w:color="auto" w:fill="FFFFFF"/>
          </w:tcPr>
          <w:p w14:paraId="10443F5B" w14:textId="4CFB3260" w:rsidR="002D7A62" w:rsidRDefault="002A1483" w:rsidP="002D7A62">
            <w:pPr>
              <w:pStyle w:val="Number1-Manual"/>
              <w:tabs>
                <w:tab w:val="clear" w:pos="360"/>
                <w:tab w:val="left" w:pos="1530"/>
                <w:tab w:val="left" w:leader="dot" w:pos="9180"/>
              </w:tabs>
              <w:spacing w:line="216" w:lineRule="auto"/>
              <w:ind w:left="0" w:firstLine="0"/>
              <w:jc w:val="left"/>
              <w:rPr>
                <w:rFonts w:ascii="TH SarabunPSK" w:hAnsi="TH SarabunPSK" w:cs="TH SarabunPSK"/>
                <w:b/>
                <w:bCs/>
                <w:i/>
                <w:iCs/>
                <w:sz w:val="24"/>
                <w:szCs w:val="24"/>
              </w:rPr>
            </w:pPr>
            <w:r w:rsidRPr="005D417B">
              <w:rPr>
                <w:rFonts w:ascii="TH SarabunPSK" w:hAnsi="TH SarabunPSK" w:cs="TH SarabunPSK"/>
                <w:b/>
                <w:bCs/>
                <w:noProof/>
                <w:sz w:val="24"/>
                <w:szCs w:val="24"/>
                <w:lang w:val="th-TH"/>
                <w14:ligatures w14:val="standardContextual"/>
              </w:rPr>
              <mc:AlternateContent>
                <mc:Choice Requires="wps">
                  <w:drawing>
                    <wp:anchor distT="0" distB="0" distL="114300" distR="114300" simplePos="0" relativeHeight="251670016" behindDoc="0" locked="0" layoutInCell="1" allowOverlap="1" wp14:anchorId="4647AA3A" wp14:editId="2F97D5F3">
                      <wp:simplePos x="0" y="0"/>
                      <wp:positionH relativeFrom="column">
                        <wp:posOffset>2739367</wp:posOffset>
                      </wp:positionH>
                      <wp:positionV relativeFrom="paragraph">
                        <wp:posOffset>38233</wp:posOffset>
                      </wp:positionV>
                      <wp:extent cx="124691" cy="748146"/>
                      <wp:effectExtent l="0" t="0" r="27940" b="13970"/>
                      <wp:wrapNone/>
                      <wp:docPr id="69192824" name="Right Brace 1"/>
                      <wp:cNvGraphicFramePr/>
                      <a:graphic xmlns:a="http://schemas.openxmlformats.org/drawingml/2006/main">
                        <a:graphicData uri="http://schemas.microsoft.com/office/word/2010/wordprocessingShape">
                          <wps:wsp>
                            <wps:cNvSpPr/>
                            <wps:spPr>
                              <a:xfrm>
                                <a:off x="0" y="0"/>
                                <a:ext cx="124691" cy="748146"/>
                              </a:xfrm>
                              <a:prstGeom prst="rightBrac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CC1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15.7pt;margin-top:3pt;width:9.8pt;height:58.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" adj="300" strokecolor="black [3213]" strokeweight=".25pt">
                      <v:stroke joinstyle="miter"/>
                    </v:shape>
                  </w:pict>
                </mc:Fallback>
              </mc:AlternateContent>
            </w:r>
            <w:r w:rsidR="002D7A62" w:rsidRPr="002D7A62">
              <w:rPr>
                <w:rFonts w:ascii="TH SarabunPSK" w:hAnsi="TH SarabunPSK" w:cs="TH SarabunPSK"/>
                <w:b/>
                <w:bCs/>
                <w:sz w:val="24"/>
                <w:szCs w:val="24"/>
              </w:rPr>
              <w:t>Additional Reward (Add-on):</w:t>
            </w:r>
            <w:r w:rsidR="002D7A62" w:rsidRPr="002D7A62">
              <w:rPr>
                <w:rFonts w:ascii="TH SarabunPSK" w:hAnsi="TH SarabunPSK" w:cs="TH SarabunPSK"/>
                <w:b/>
                <w:bCs/>
                <w:sz w:val="24"/>
                <w:szCs w:val="24"/>
              </w:rPr>
              <w:br/>
            </w:r>
            <w:r w:rsidR="002D7A62" w:rsidRPr="002D7A62">
              <w:rPr>
                <w:rFonts w:ascii="TH SarabunPSK" w:hAnsi="TH SarabunPSK" w:cs="TH SarabunPSK"/>
                <w:i/>
                <w:iCs/>
                <w:sz w:val="24"/>
                <w:szCs w:val="24"/>
              </w:rPr>
              <w:t>(Applicable only to first authors or corresponding authors)</w:t>
            </w:r>
          </w:p>
          <w:p w14:paraId="22B8F19B" w14:textId="52551971" w:rsidR="00136D8E" w:rsidRDefault="00136D8E" w:rsidP="004720C6">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136D8E">
              <w:rPr>
                <w:rFonts w:ascii="TH SarabunPSK" w:hAnsi="TH SarabunPSK" w:cs="TH SarabunPSK"/>
                <w:sz w:val="24"/>
                <w:szCs w:val="24"/>
              </w:rPr>
              <w:t>[ ]</w:t>
            </w:r>
            <w:proofErr w:type="gramEnd"/>
            <w:r w:rsidRPr="00136D8E">
              <w:rPr>
                <w:rFonts w:ascii="TH SarabunPSK" w:hAnsi="TH SarabunPSK" w:cs="TH SarabunPSK"/>
                <w:sz w:val="24"/>
                <w:szCs w:val="24"/>
              </w:rPr>
              <w:t xml:space="preserve"> </w:t>
            </w:r>
            <w:r w:rsidRPr="002A1483">
              <w:rPr>
                <w:rFonts w:ascii="TH SarabunPSK" w:hAnsi="TH SarabunPSK" w:cs="TH SarabunPSK"/>
                <w:spacing w:val="-10"/>
                <w:sz w:val="24"/>
                <w:szCs w:val="24"/>
              </w:rPr>
              <w:t>First-time publication in a Scopus-indexed journal</w:t>
            </w:r>
            <w:r w:rsidR="002A1483" w:rsidRPr="002A1483">
              <w:rPr>
                <w:rFonts w:ascii="TH SarabunPSK" w:hAnsi="TH SarabunPSK" w:cs="TH SarabunPSK" w:hint="cs"/>
                <w:spacing w:val="-10"/>
                <w:sz w:val="24"/>
                <w:szCs w:val="24"/>
                <w:cs/>
              </w:rPr>
              <w:t xml:space="preserve"> </w:t>
            </w:r>
            <w:r w:rsidRPr="002A1483">
              <w:rPr>
                <w:rFonts w:ascii="TH SarabunPSK" w:hAnsi="TH SarabunPSK" w:cs="TH SarabunPSK"/>
                <w:spacing w:val="-10"/>
                <w:sz w:val="24"/>
                <w:szCs w:val="24"/>
              </w:rPr>
              <w:t>(+10,000 THB)</w:t>
            </w:r>
          </w:p>
          <w:p w14:paraId="6BB5654A" w14:textId="77777777" w:rsidR="00136D8E" w:rsidRDefault="00136D8E" w:rsidP="004720C6">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136D8E">
              <w:rPr>
                <w:rFonts w:ascii="TH SarabunPSK" w:hAnsi="TH SarabunPSK" w:cs="TH SarabunPSK"/>
                <w:sz w:val="24"/>
                <w:szCs w:val="24"/>
              </w:rPr>
              <w:t>[ ]</w:t>
            </w:r>
            <w:proofErr w:type="gramEnd"/>
            <w:r w:rsidRPr="00136D8E">
              <w:rPr>
                <w:rFonts w:ascii="TH SarabunPSK" w:hAnsi="TH SarabunPSK" w:cs="TH SarabunPSK"/>
                <w:sz w:val="24"/>
                <w:szCs w:val="24"/>
              </w:rPr>
              <w:t xml:space="preserve"> </w:t>
            </w:r>
            <w:r w:rsidRPr="002A1483">
              <w:rPr>
                <w:rFonts w:ascii="TH SarabunPSK" w:hAnsi="TH SarabunPSK" w:cs="TH SarabunPSK"/>
                <w:spacing w:val="-4"/>
                <w:sz w:val="24"/>
                <w:szCs w:val="24"/>
              </w:rPr>
              <w:t>No prior receipt of other research funding</w:t>
            </w:r>
            <w:r w:rsidRPr="002A1483">
              <w:rPr>
                <w:rFonts w:ascii="TH SarabunPSK" w:hAnsi="TH SarabunPSK" w:cs="TH SarabunPSK"/>
                <w:spacing w:val="-4"/>
                <w:sz w:val="24"/>
                <w:szCs w:val="24"/>
              </w:rPr>
              <w:t> </w:t>
            </w:r>
            <w:r w:rsidRPr="002A1483">
              <w:rPr>
                <w:rFonts w:ascii="TH SarabunPSK" w:hAnsi="TH SarabunPSK" w:cs="TH SarabunPSK"/>
                <w:spacing w:val="-4"/>
                <w:sz w:val="24"/>
                <w:szCs w:val="24"/>
              </w:rPr>
              <w:t>(+15,000 THB)</w:t>
            </w:r>
          </w:p>
          <w:p w14:paraId="67A8BB18" w14:textId="0AF17133" w:rsidR="004720C6" w:rsidRPr="00B82215" w:rsidRDefault="00136D8E" w:rsidP="004720C6">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136D8E">
              <w:rPr>
                <w:rFonts w:ascii="TH SarabunPSK" w:hAnsi="TH SarabunPSK" w:cs="TH SarabunPSK"/>
                <w:sz w:val="24"/>
                <w:szCs w:val="24"/>
              </w:rPr>
              <w:t>[ ]</w:t>
            </w:r>
            <w:proofErr w:type="gramEnd"/>
            <w:r w:rsidRPr="00136D8E">
              <w:rPr>
                <w:rFonts w:ascii="TH SarabunPSK" w:hAnsi="TH SarabunPSK" w:cs="TH SarabunPSK"/>
                <w:sz w:val="24"/>
                <w:szCs w:val="24"/>
              </w:rPr>
              <w:t xml:space="preserve"> </w:t>
            </w:r>
            <w:r w:rsidRPr="002A1483">
              <w:rPr>
                <w:rFonts w:ascii="TH SarabunPSK" w:hAnsi="TH SarabunPSK" w:cs="TH SarabunPSK"/>
                <w:spacing w:val="-6"/>
                <w:sz w:val="24"/>
                <w:szCs w:val="24"/>
              </w:rPr>
              <w:t>Interdisciplinary research with external funding</w:t>
            </w:r>
            <w:r w:rsidRPr="002A1483">
              <w:rPr>
                <w:rFonts w:ascii="TH SarabunPSK" w:hAnsi="TH SarabunPSK" w:cs="TH SarabunPSK" w:hint="cs"/>
                <w:spacing w:val="-6"/>
                <w:sz w:val="24"/>
                <w:szCs w:val="24"/>
                <w:cs/>
              </w:rPr>
              <w:t xml:space="preserve"> </w:t>
            </w:r>
            <w:r w:rsidRPr="002A1483">
              <w:rPr>
                <w:rFonts w:ascii="TH SarabunPSK" w:hAnsi="TH SarabunPSK" w:cs="TH SarabunPSK"/>
                <w:spacing w:val="-6"/>
                <w:sz w:val="24"/>
                <w:szCs w:val="24"/>
              </w:rPr>
              <w:t>(+2,000 THB)</w:t>
            </w:r>
          </w:p>
        </w:tc>
        <w:tc>
          <w:tcPr>
            <w:tcW w:w="4320" w:type="dxa"/>
            <w:gridSpan w:val="2"/>
            <w:tcBorders>
              <w:top w:val="single" w:sz="4" w:space="0" w:color="auto"/>
              <w:left w:val="nil"/>
              <w:bottom w:val="nil"/>
              <w:right w:val="single" w:sz="4" w:space="0" w:color="auto"/>
            </w:tcBorders>
            <w:shd w:val="clear" w:color="auto" w:fill="FFFFFF"/>
          </w:tcPr>
          <w:p w14:paraId="40486513" w14:textId="0943ED7F" w:rsidR="004720C6" w:rsidRPr="002A1483" w:rsidRDefault="002A1483" w:rsidP="002A1483">
            <w:pPr>
              <w:pStyle w:val="Number1-Manual"/>
              <w:tabs>
                <w:tab w:val="clear" w:pos="360"/>
                <w:tab w:val="left" w:pos="162"/>
                <w:tab w:val="left" w:pos="1530"/>
                <w:tab w:val="left" w:leader="dot" w:pos="9180"/>
              </w:tabs>
              <w:spacing w:line="216" w:lineRule="auto"/>
              <w:ind w:left="162" w:firstLine="0"/>
              <w:jc w:val="left"/>
              <w:rPr>
                <w:rFonts w:ascii="TH SarabunPSK" w:hAnsi="TH SarabunPSK" w:cs="TH SarabunPSK"/>
                <w:b/>
                <w:bCs/>
                <w:sz w:val="24"/>
                <w:szCs w:val="24"/>
                <w:cs/>
              </w:rPr>
            </w:pPr>
            <w:r w:rsidRPr="002A1483">
              <w:rPr>
                <w:rFonts w:ascii="TH SarabunPSK" w:hAnsi="TH SarabunPSK" w:cs="TH SarabunPSK"/>
                <w:i/>
                <w:iCs/>
                <w:sz w:val="24"/>
                <w:szCs w:val="24"/>
              </w:rPr>
              <w:t>(Research eligible for additional support must not be part of the completion</w:t>
            </w:r>
            <w:r>
              <w:rPr>
                <w:rFonts w:ascii="TH SarabunPSK" w:hAnsi="TH SarabunPSK" w:cs="TH SarabunPSK" w:hint="cs"/>
                <w:i/>
                <w:iCs/>
                <w:sz w:val="24"/>
                <w:szCs w:val="24"/>
                <w:cs/>
              </w:rPr>
              <w:t xml:space="preserve"> </w:t>
            </w:r>
            <w:r w:rsidRPr="002A1483">
              <w:rPr>
                <w:rFonts w:ascii="TH SarabunPSK" w:hAnsi="TH SarabunPSK" w:cs="TH SarabunPSK"/>
                <w:i/>
                <w:iCs/>
                <w:sz w:val="24"/>
                <w:szCs w:val="24"/>
              </w:rPr>
              <w:t xml:space="preserve">of any </w:t>
            </w:r>
            <w:r w:rsidR="00B92B09">
              <w:rPr>
                <w:rFonts w:ascii="TH SarabunPSK" w:hAnsi="TH SarabunPSK" w:cs="TH SarabunPSK"/>
                <w:i/>
                <w:iCs/>
                <w:sz w:val="24"/>
                <w:szCs w:val="24"/>
              </w:rPr>
              <w:t>author’s</w:t>
            </w:r>
            <w:r w:rsidR="00B92B09" w:rsidRPr="002A1483">
              <w:rPr>
                <w:rFonts w:ascii="TH SarabunPSK" w:hAnsi="TH SarabunPSK" w:cs="TH SarabunPSK"/>
                <w:i/>
                <w:iCs/>
                <w:sz w:val="24"/>
                <w:szCs w:val="24"/>
              </w:rPr>
              <w:t xml:space="preserve"> </w:t>
            </w:r>
            <w:r w:rsidRPr="002A1483">
              <w:rPr>
                <w:rFonts w:ascii="TH SarabunPSK" w:hAnsi="TH SarabunPSK" w:cs="TH SarabunPSK"/>
                <w:i/>
                <w:iCs/>
                <w:sz w:val="24"/>
                <w:szCs w:val="24"/>
              </w:rPr>
              <w:t xml:space="preserve">degree </w:t>
            </w:r>
            <w:proofErr w:type="gramStart"/>
            <w:r w:rsidRPr="002A1483">
              <w:rPr>
                <w:rFonts w:ascii="TH SarabunPSK" w:hAnsi="TH SarabunPSK" w:cs="TH SarabunPSK"/>
                <w:i/>
                <w:iCs/>
                <w:sz w:val="24"/>
                <w:szCs w:val="24"/>
              </w:rPr>
              <w:t>requirements, and</w:t>
            </w:r>
            <w:proofErr w:type="gramEnd"/>
            <w:r w:rsidRPr="002A1483">
              <w:rPr>
                <w:rFonts w:ascii="TH SarabunPSK" w:hAnsi="TH SarabunPSK" w:cs="TH SarabunPSK"/>
                <w:i/>
                <w:iCs/>
                <w:sz w:val="24"/>
                <w:szCs w:val="24"/>
              </w:rPr>
              <w:t xml:space="preserve"> must not be a</w:t>
            </w:r>
            <w:r>
              <w:rPr>
                <w:rFonts w:ascii="TH SarabunPSK" w:hAnsi="TH SarabunPSK" w:cs="TH SarabunPSK" w:hint="cs"/>
                <w:i/>
                <w:iCs/>
                <w:sz w:val="24"/>
                <w:szCs w:val="24"/>
                <w:cs/>
              </w:rPr>
              <w:t xml:space="preserve"> </w:t>
            </w:r>
            <w:r w:rsidRPr="002A1483">
              <w:rPr>
                <w:rFonts w:ascii="TH SarabunPSK" w:hAnsi="TH SarabunPSK" w:cs="TH SarabunPSK"/>
                <w:i/>
                <w:iCs/>
                <w:sz w:val="24"/>
                <w:szCs w:val="24"/>
              </w:rPr>
              <w:t>publication in which a special lecturer or affiliated researcher is the first author.)</w:t>
            </w:r>
          </w:p>
        </w:tc>
        <w:tc>
          <w:tcPr>
            <w:tcW w:w="1980" w:type="dxa"/>
            <w:vMerge/>
            <w:tcBorders>
              <w:left w:val="single" w:sz="4" w:space="0" w:color="auto"/>
            </w:tcBorders>
          </w:tcPr>
          <w:p w14:paraId="345A4FF6"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6F3BE12" w14:textId="77777777" w:rsidTr="00992A53">
        <w:tc>
          <w:tcPr>
            <w:tcW w:w="8815" w:type="dxa"/>
            <w:gridSpan w:val="4"/>
            <w:tcBorders>
              <w:top w:val="nil"/>
              <w:left w:val="single" w:sz="4" w:space="0" w:color="auto"/>
              <w:bottom w:val="single" w:sz="4" w:space="0" w:color="auto"/>
              <w:right w:val="single" w:sz="4" w:space="0" w:color="auto"/>
            </w:tcBorders>
            <w:shd w:val="clear" w:color="auto" w:fill="FFFFFF"/>
          </w:tcPr>
          <w:p w14:paraId="41251192" w14:textId="539CDBD0" w:rsidR="009918A0" w:rsidRPr="009918A0" w:rsidRDefault="009918A0" w:rsidP="009918A0">
            <w:pPr>
              <w:pStyle w:val="Number1-Manual"/>
              <w:tabs>
                <w:tab w:val="left" w:pos="1530"/>
                <w:tab w:val="left" w:leader="dot" w:pos="9180"/>
              </w:tabs>
              <w:spacing w:line="216" w:lineRule="auto"/>
              <w:ind w:left="264" w:firstLine="0"/>
              <w:jc w:val="left"/>
              <w:rPr>
                <w:rFonts w:ascii="TH SarabunPSK" w:hAnsi="TH SarabunPSK" w:cs="TH SarabunPSK"/>
                <w:sz w:val="24"/>
                <w:szCs w:val="24"/>
              </w:rPr>
            </w:pPr>
            <w:r w:rsidRPr="001B1911">
              <w:rPr>
                <w:rFonts w:ascii="TH SarabunPSK" w:hAnsi="TH SarabunPSK" w:cs="TH SarabunPSK"/>
                <w:sz w:val="24"/>
                <w:szCs w:val="24"/>
              </w:rPr>
              <w:t>Name of external funding source received:</w:t>
            </w:r>
            <w:r w:rsidRPr="009918A0">
              <w:rPr>
                <w:rFonts w:ascii="TH SarabunPSK" w:hAnsi="TH SarabunPSK" w:cs="TH SarabunPSK"/>
                <w:sz w:val="24"/>
                <w:szCs w:val="24"/>
              </w:rPr>
              <w:t xml:space="preserve"> </w:t>
            </w:r>
            <w:r w:rsidRPr="00796082">
              <w:rPr>
                <w:rFonts w:ascii="TH SarabunPSK" w:hAnsi="TH SarabunPSK" w:cs="TH SarabunPSK" w:hint="cs"/>
                <w:sz w:val="24"/>
                <w:szCs w:val="24"/>
                <w:cs/>
              </w:rPr>
              <w:t xml:space="preserve"> </w:t>
            </w:r>
            <w:r>
              <w:rPr>
                <w:rFonts w:ascii="TH SarabunPSK" w:hAnsi="TH SarabunPSK" w:cs="TH SarabunPSK" w:hint="cs"/>
                <w:sz w:val="28"/>
                <w:szCs w:val="28"/>
                <w:u w:val="dotted"/>
                <w:cs/>
              </w:rPr>
              <w:t xml:space="preserve">                              </w:t>
            </w:r>
            <w:r w:rsidRPr="009918A0">
              <w:rPr>
                <w:rFonts w:ascii="TH SarabunPSK" w:hAnsi="TH SarabunPSK" w:cs="TH SarabunPSK"/>
                <w:b/>
                <w:bCs/>
                <w:sz w:val="24"/>
                <w:szCs w:val="24"/>
              </w:rPr>
              <w:t xml:space="preserve"> </w:t>
            </w:r>
            <w:r w:rsidRPr="001B1911">
              <w:rPr>
                <w:rFonts w:ascii="TH SarabunPSK" w:hAnsi="TH SarabunPSK" w:cs="TH SarabunPSK"/>
                <w:sz w:val="24"/>
                <w:szCs w:val="24"/>
              </w:rPr>
              <w:t>Grant reference number:</w:t>
            </w:r>
            <w:r>
              <w:rPr>
                <w:rFonts w:ascii="TH SarabunPSK" w:hAnsi="TH SarabunPSK" w:cs="TH SarabunPSK" w:hint="cs"/>
                <w:sz w:val="28"/>
                <w:szCs w:val="28"/>
                <w:u w:val="dotted"/>
                <w:cs/>
              </w:rPr>
              <w:t xml:space="preserve">                </w:t>
            </w:r>
            <w:proofErr w:type="gramStart"/>
            <w:r>
              <w:rPr>
                <w:rFonts w:ascii="TH SarabunPSK" w:hAnsi="TH SarabunPSK" w:cs="TH SarabunPSK" w:hint="cs"/>
                <w:sz w:val="28"/>
                <w:szCs w:val="28"/>
                <w:u w:val="dotted"/>
                <w:cs/>
              </w:rPr>
              <w:t xml:space="preserve">  </w:t>
            </w:r>
            <w:r w:rsidR="009C6101" w:rsidRPr="009C6101">
              <w:rPr>
                <w:rFonts w:ascii="TH SarabunPSK" w:hAnsi="TH SarabunPSK" w:cs="TH SarabunPSK" w:hint="cs"/>
                <w:color w:val="FFFFFF" w:themeColor="background1"/>
                <w:sz w:val="32"/>
                <w:szCs w:val="32"/>
                <w:u w:val="dotted"/>
                <w:cs/>
              </w:rPr>
              <w:t>.</w:t>
            </w:r>
            <w:proofErr w:type="gramEnd"/>
          </w:p>
          <w:p w14:paraId="0F3C06DD" w14:textId="72950953" w:rsidR="004720C6" w:rsidRPr="00796082" w:rsidRDefault="009918A0" w:rsidP="00350BF7">
            <w:pPr>
              <w:pStyle w:val="Number1-Manual"/>
              <w:tabs>
                <w:tab w:val="left" w:pos="1530"/>
                <w:tab w:val="left" w:leader="dot" w:pos="9180"/>
              </w:tabs>
              <w:spacing w:line="216" w:lineRule="auto"/>
              <w:ind w:left="264" w:firstLine="0"/>
              <w:jc w:val="left"/>
              <w:rPr>
                <w:rFonts w:ascii="TH SarabunPSK" w:hAnsi="TH SarabunPSK" w:cs="TH SarabunPSK"/>
                <w:i/>
                <w:iCs/>
                <w:sz w:val="24"/>
                <w:szCs w:val="24"/>
                <w:cs/>
              </w:rPr>
            </w:pPr>
            <w:r w:rsidRPr="009918A0">
              <w:rPr>
                <w:rFonts w:ascii="TH SarabunPSK" w:hAnsi="TH SarabunPSK" w:cs="TH SarabunPSK"/>
                <w:i/>
                <w:iCs/>
                <w:sz w:val="24"/>
                <w:szCs w:val="24"/>
              </w:rPr>
              <w:lastRenderedPageBreak/>
              <w:t>(This excludes the Fundamental Fund (FF), the Research Group Promotion and Support Fund,</w:t>
            </w:r>
            <w:r w:rsidR="009C6101">
              <w:rPr>
                <w:rFonts w:ascii="TH SarabunPSK" w:hAnsi="TH SarabunPSK" w:cs="TH SarabunPSK" w:hint="cs"/>
                <w:i/>
                <w:iCs/>
                <w:sz w:val="24"/>
                <w:szCs w:val="24"/>
                <w:cs/>
              </w:rPr>
              <w:t xml:space="preserve"> </w:t>
            </w:r>
            <w:r w:rsidRPr="009918A0">
              <w:rPr>
                <w:rFonts w:ascii="TH SarabunPSK" w:hAnsi="TH SarabunPSK" w:cs="TH SarabunPSK"/>
                <w:i/>
                <w:iCs/>
                <w:sz w:val="24"/>
                <w:szCs w:val="24"/>
              </w:rPr>
              <w:t xml:space="preserve">the </w:t>
            </w:r>
            <w:proofErr w:type="spellStart"/>
            <w:r w:rsidRPr="009918A0">
              <w:rPr>
                <w:rFonts w:ascii="TH SarabunPSK" w:hAnsi="TH SarabunPSK" w:cs="TH SarabunPSK"/>
                <w:i/>
                <w:iCs/>
                <w:sz w:val="24"/>
                <w:szCs w:val="24"/>
              </w:rPr>
              <w:t>Ratchadaphisek</w:t>
            </w:r>
            <w:proofErr w:type="spellEnd"/>
            <w:r w:rsidRPr="009918A0">
              <w:rPr>
                <w:rFonts w:ascii="TH SarabunPSK" w:hAnsi="TH SarabunPSK" w:cs="TH SarabunPSK"/>
                <w:i/>
                <w:iCs/>
                <w:sz w:val="24"/>
                <w:szCs w:val="24"/>
              </w:rPr>
              <w:t xml:space="preserve"> </w:t>
            </w:r>
            <w:proofErr w:type="spellStart"/>
            <w:r w:rsidRPr="009918A0">
              <w:rPr>
                <w:rFonts w:ascii="TH SarabunPSK" w:hAnsi="TH SarabunPSK" w:cs="TH SarabunPSK"/>
                <w:i/>
                <w:iCs/>
                <w:sz w:val="24"/>
                <w:szCs w:val="24"/>
              </w:rPr>
              <w:t>Somphot</w:t>
            </w:r>
            <w:proofErr w:type="spellEnd"/>
            <w:r w:rsidRPr="009918A0">
              <w:rPr>
                <w:rFonts w:ascii="TH SarabunPSK" w:hAnsi="TH SarabunPSK" w:cs="TH SarabunPSK"/>
                <w:i/>
                <w:iCs/>
                <w:sz w:val="24"/>
                <w:szCs w:val="24"/>
              </w:rPr>
              <w:t xml:space="preserve"> Fund, and external research grants in which the Faculty of Arts</w:t>
            </w:r>
            <w:r w:rsidR="009C6101">
              <w:rPr>
                <w:rFonts w:ascii="TH SarabunPSK" w:hAnsi="TH SarabunPSK" w:cs="TH SarabunPSK" w:hint="cs"/>
                <w:i/>
                <w:iCs/>
                <w:sz w:val="24"/>
                <w:szCs w:val="24"/>
                <w:cs/>
              </w:rPr>
              <w:t xml:space="preserve"> </w:t>
            </w:r>
            <w:r w:rsidRPr="009918A0">
              <w:rPr>
                <w:rFonts w:ascii="TH SarabunPSK" w:hAnsi="TH SarabunPSK" w:cs="TH SarabunPSK"/>
                <w:i/>
                <w:iCs/>
                <w:sz w:val="24"/>
                <w:szCs w:val="24"/>
              </w:rPr>
              <w:t>has co-funded an amount exceeding 100,000 THB.)</w:t>
            </w:r>
          </w:p>
        </w:tc>
        <w:tc>
          <w:tcPr>
            <w:tcW w:w="1980" w:type="dxa"/>
            <w:vMerge/>
            <w:tcBorders>
              <w:left w:val="single" w:sz="4" w:space="0" w:color="auto"/>
            </w:tcBorders>
            <w:shd w:val="clear" w:color="auto" w:fill="FFFFFF"/>
          </w:tcPr>
          <w:p w14:paraId="0CDFF62C"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3972E144" w14:textId="77777777" w:rsidTr="00992A53">
        <w:trPr>
          <w:trHeight w:val="2066"/>
        </w:trPr>
        <w:tc>
          <w:tcPr>
            <w:tcW w:w="8815" w:type="dxa"/>
            <w:gridSpan w:val="4"/>
            <w:tcBorders>
              <w:top w:val="single" w:sz="4" w:space="0" w:color="auto"/>
            </w:tcBorders>
          </w:tcPr>
          <w:p w14:paraId="7A99DA50" w14:textId="77777777" w:rsidR="005F7B09" w:rsidRPr="001B1911" w:rsidRDefault="005F7B09" w:rsidP="004720C6">
            <w:pPr>
              <w:pStyle w:val="Number1-Manual"/>
              <w:tabs>
                <w:tab w:val="left" w:pos="1530"/>
                <w:tab w:val="left" w:leader="dot" w:pos="9180"/>
              </w:tabs>
              <w:spacing w:line="216" w:lineRule="auto"/>
              <w:rPr>
                <w:rFonts w:ascii="TH SarabunPSK" w:hAnsi="TH SarabunPSK" w:cs="TH SarabunPSK"/>
                <w:b/>
                <w:bCs/>
                <w:sz w:val="28"/>
                <w:szCs w:val="28"/>
              </w:rPr>
            </w:pPr>
            <w:r w:rsidRPr="001B1911">
              <w:rPr>
                <w:rFonts w:ascii="TH SarabunPSK" w:hAnsi="TH SarabunPSK" w:cs="TH SarabunPSK"/>
                <w:b/>
                <w:bCs/>
                <w:sz w:val="28"/>
                <w:szCs w:val="28"/>
              </w:rPr>
              <w:t>List of Supporting Documents:</w:t>
            </w:r>
          </w:p>
          <w:p w14:paraId="2EA3DC14" w14:textId="683D396A"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proofErr w:type="gramStart"/>
            <w:r w:rsidRPr="001B1911">
              <w:rPr>
                <w:rFonts w:ascii="TH SarabunPSK" w:hAnsi="TH SarabunPSK" w:cs="TH SarabunPSK"/>
                <w:sz w:val="28"/>
                <w:szCs w:val="28"/>
              </w:rPr>
              <w:t>[ ]</w:t>
            </w:r>
            <w:proofErr w:type="gramEnd"/>
            <w:r w:rsidRPr="001B1911">
              <w:rPr>
                <w:rFonts w:ascii="TH SarabunPSK" w:hAnsi="TH SarabunPSK" w:cs="TH SarabunPSK"/>
                <w:sz w:val="28"/>
                <w:szCs w:val="28"/>
              </w:rPr>
              <w:t xml:space="preserve"> One copy of the research article</w:t>
            </w:r>
          </w:p>
          <w:p w14:paraId="5D893354" w14:textId="1D6B0B79"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proofErr w:type="gramStart"/>
            <w:r w:rsidRPr="001B1911">
              <w:rPr>
                <w:rFonts w:ascii="TH SarabunPSK" w:hAnsi="TH SarabunPSK" w:cs="TH SarabunPSK"/>
                <w:sz w:val="28"/>
                <w:szCs w:val="28"/>
              </w:rPr>
              <w:t>[ ]</w:t>
            </w:r>
            <w:proofErr w:type="gramEnd"/>
            <w:r w:rsidRPr="001B1911">
              <w:rPr>
                <w:rFonts w:ascii="TH SarabunPSK" w:hAnsi="TH SarabunPSK" w:cs="TH SarabunPSK"/>
                <w:sz w:val="28"/>
                <w:szCs w:val="28"/>
              </w:rPr>
              <w:t xml:space="preserve"> Evidence of database indexing (Scopus / TCI / others)</w:t>
            </w:r>
          </w:p>
          <w:p w14:paraId="395FCD3A" w14:textId="4F677DA7"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proofErr w:type="gramStart"/>
            <w:r w:rsidRPr="001B1911">
              <w:rPr>
                <w:rFonts w:ascii="TH SarabunPSK" w:hAnsi="TH SarabunPSK" w:cs="TH SarabunPSK"/>
                <w:sz w:val="28"/>
                <w:szCs w:val="28"/>
              </w:rPr>
              <w:t>[ ]</w:t>
            </w:r>
            <w:proofErr w:type="gramEnd"/>
            <w:r w:rsidRPr="001B1911">
              <w:rPr>
                <w:rFonts w:ascii="TH SarabunPSK" w:hAnsi="TH SarabunPSK" w:cs="TH SarabunPSK"/>
                <w:sz w:val="28"/>
                <w:szCs w:val="28"/>
              </w:rPr>
              <w:t xml:space="preserve"> Evidence of </w:t>
            </w:r>
            <w:proofErr w:type="spellStart"/>
            <w:r w:rsidRPr="001B1911">
              <w:rPr>
                <w:rFonts w:ascii="TH SarabunPSK" w:hAnsi="TH SarabunPSK" w:cs="TH SarabunPSK"/>
                <w:sz w:val="28"/>
                <w:szCs w:val="28"/>
              </w:rPr>
              <w:t>CiteScore</w:t>
            </w:r>
            <w:proofErr w:type="spellEnd"/>
            <w:r w:rsidRPr="001B1911">
              <w:rPr>
                <w:rFonts w:ascii="TH SarabunPSK" w:hAnsi="TH SarabunPSK" w:cs="TH SarabunPSK"/>
                <w:sz w:val="28"/>
                <w:szCs w:val="28"/>
              </w:rPr>
              <w:t xml:space="preserve"> / SJR Quartile</w:t>
            </w:r>
            <w:r w:rsidR="00CD61A3" w:rsidRPr="001B1911">
              <w:rPr>
                <w:sz w:val="28"/>
                <w:szCs w:val="28"/>
              </w:rPr>
              <w:t xml:space="preserve"> </w:t>
            </w:r>
            <w:r w:rsidR="001B23F4" w:rsidRPr="001B1911">
              <w:rPr>
                <w:rFonts w:ascii="TH SarabunPSK" w:hAnsi="TH SarabunPSK" w:cs="TH SarabunPSK"/>
                <w:sz w:val="28"/>
                <w:szCs w:val="28"/>
              </w:rPr>
              <w:t xml:space="preserve">as of the journal submission date or the </w:t>
            </w:r>
            <w:proofErr w:type="spellStart"/>
            <w:r w:rsidR="001B23F4" w:rsidRPr="001B1911">
              <w:rPr>
                <w:rFonts w:ascii="TH SarabunPSK" w:hAnsi="TH SarabunPSK" w:cs="TH SarabunPSK"/>
                <w:sz w:val="28"/>
                <w:szCs w:val="28"/>
              </w:rPr>
              <w:t>LessPaper</w:t>
            </w:r>
            <w:proofErr w:type="spellEnd"/>
            <w:r w:rsidR="001B23F4" w:rsidRPr="001B1911">
              <w:rPr>
                <w:rFonts w:ascii="TH SarabunPSK" w:hAnsi="TH SarabunPSK" w:cs="TH SarabunPSK"/>
                <w:sz w:val="28"/>
                <w:szCs w:val="28"/>
              </w:rPr>
              <w:t xml:space="preserve"> </w:t>
            </w:r>
            <w:proofErr w:type="gramStart"/>
            <w:r w:rsidR="001B23F4" w:rsidRPr="001B1911">
              <w:rPr>
                <w:rFonts w:ascii="TH SarabunPSK" w:hAnsi="TH SarabunPSK" w:cs="TH SarabunPSK"/>
                <w:sz w:val="28"/>
                <w:szCs w:val="28"/>
              </w:rPr>
              <w:t xml:space="preserve">application </w:t>
            </w:r>
            <w:r w:rsidR="00373756">
              <w:t xml:space="preserve"> </w:t>
            </w:r>
            <w:r w:rsidR="00373756" w:rsidRPr="00373756">
              <w:rPr>
                <w:rFonts w:ascii="TH SarabunPSK" w:hAnsi="TH SarabunPSK" w:cs="TH SarabunPSK"/>
                <w:sz w:val="28"/>
                <w:szCs w:val="28"/>
              </w:rPr>
              <w:t>receipt</w:t>
            </w:r>
            <w:proofErr w:type="gramEnd"/>
            <w:r w:rsidR="00373756" w:rsidRPr="00373756">
              <w:rPr>
                <w:rFonts w:ascii="TH SarabunPSK" w:hAnsi="TH SarabunPSK" w:cs="TH SarabunPSK"/>
                <w:sz w:val="28"/>
                <w:szCs w:val="28"/>
              </w:rPr>
              <w:t xml:space="preserve"> </w:t>
            </w:r>
            <w:r w:rsidR="001B23F4" w:rsidRPr="001B1911">
              <w:rPr>
                <w:rFonts w:ascii="TH SarabunPSK" w:hAnsi="TH SarabunPSK" w:cs="TH SarabunPSK"/>
                <w:sz w:val="28"/>
                <w:szCs w:val="28"/>
              </w:rPr>
              <w:t>date</w:t>
            </w:r>
          </w:p>
          <w:p w14:paraId="593C0E73" w14:textId="2934AC0C"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pacing w:val="-4"/>
                <w:sz w:val="28"/>
                <w:szCs w:val="28"/>
              </w:rPr>
            </w:pPr>
            <w:proofErr w:type="gramStart"/>
            <w:r w:rsidRPr="001B1911">
              <w:rPr>
                <w:rFonts w:ascii="TH SarabunPSK" w:hAnsi="TH SarabunPSK" w:cs="TH SarabunPSK"/>
                <w:sz w:val="28"/>
                <w:szCs w:val="28"/>
              </w:rPr>
              <w:t>[ ]</w:t>
            </w:r>
            <w:proofErr w:type="gramEnd"/>
            <w:r w:rsidRPr="001B1911">
              <w:rPr>
                <w:rFonts w:ascii="TH SarabunPSK" w:hAnsi="TH SarabunPSK" w:cs="TH SarabunPSK"/>
                <w:sz w:val="28"/>
                <w:szCs w:val="28"/>
              </w:rPr>
              <w:t xml:space="preserve"> </w:t>
            </w:r>
            <w:r w:rsidRPr="001B1911">
              <w:rPr>
                <w:rFonts w:ascii="TH SarabunPSK" w:hAnsi="TH SarabunPSK" w:cs="TH SarabunPSK"/>
                <w:spacing w:val="-4"/>
                <w:sz w:val="28"/>
                <w:szCs w:val="28"/>
              </w:rPr>
              <w:t>Acknowledgement letter of the funding application from authors</w:t>
            </w:r>
            <w:r w:rsidR="004C756B" w:rsidRPr="001B1911">
              <w:rPr>
                <w:rFonts w:ascii="TH SarabunPSK" w:hAnsi="TH SarabunPSK" w:cs="TH SarabunPSK"/>
                <w:spacing w:val="-4"/>
                <w:sz w:val="28"/>
                <w:szCs w:val="28"/>
                <w:cs/>
              </w:rPr>
              <w:t xml:space="preserve"> </w:t>
            </w:r>
            <w:r w:rsidRPr="001B1911">
              <w:rPr>
                <w:rFonts w:ascii="TH SarabunPSK" w:hAnsi="TH SarabunPSK" w:cs="TH SarabunPSK"/>
                <w:spacing w:val="-4"/>
                <w:sz w:val="28"/>
                <w:szCs w:val="28"/>
              </w:rPr>
              <w:t>not affiliated with the Faculty of Arts</w:t>
            </w:r>
            <w:r w:rsidR="00BC0104" w:rsidRPr="001B1911">
              <w:rPr>
                <w:rFonts w:ascii="TH SarabunPSK" w:hAnsi="TH SarabunPSK" w:cs="TH SarabunPSK"/>
                <w:spacing w:val="-4"/>
                <w:sz w:val="28"/>
                <w:szCs w:val="28"/>
              </w:rPr>
              <w:t xml:space="preserve"> </w:t>
            </w:r>
            <w:r w:rsidR="00373756" w:rsidRPr="00373756">
              <w:rPr>
                <w:rFonts w:ascii="TH SarabunPSK" w:hAnsi="TH SarabunPSK" w:cs="TH SarabunPSK"/>
                <w:spacing w:val="-4"/>
                <w:sz w:val="28"/>
                <w:szCs w:val="28"/>
              </w:rPr>
              <w:t xml:space="preserve">(Required if there is a co-author not affiliated with the </w:t>
            </w:r>
            <w:proofErr w:type="gramStart"/>
            <w:r w:rsidR="00373756" w:rsidRPr="00373756">
              <w:rPr>
                <w:rFonts w:ascii="TH SarabunPSK" w:hAnsi="TH SarabunPSK" w:cs="TH SarabunPSK"/>
                <w:spacing w:val="-4"/>
                <w:sz w:val="28"/>
                <w:szCs w:val="28"/>
              </w:rPr>
              <w:t>Faculty</w:t>
            </w:r>
            <w:proofErr w:type="gramEnd"/>
            <w:r w:rsidR="00373756" w:rsidRPr="00373756">
              <w:rPr>
                <w:rFonts w:ascii="TH SarabunPSK" w:hAnsi="TH SarabunPSK" w:cs="TH SarabunPSK"/>
                <w:spacing w:val="-4"/>
                <w:sz w:val="28"/>
                <w:szCs w:val="28"/>
              </w:rPr>
              <w:t>)</w:t>
            </w:r>
          </w:p>
          <w:p w14:paraId="731B53A2" w14:textId="77777777" w:rsidR="004C756B" w:rsidRPr="001B1911" w:rsidRDefault="005F7B09" w:rsidP="005F7B09">
            <w:pPr>
              <w:pStyle w:val="Number1-Manual"/>
              <w:tabs>
                <w:tab w:val="left" w:pos="1530"/>
                <w:tab w:val="left" w:leader="dot" w:pos="9180"/>
              </w:tabs>
              <w:spacing w:line="216" w:lineRule="auto"/>
              <w:jc w:val="left"/>
              <w:rPr>
                <w:rFonts w:ascii="TH SarabunPSK" w:hAnsi="TH SarabunPSK" w:cs="TH SarabunPSK"/>
                <w:sz w:val="28"/>
                <w:szCs w:val="28"/>
              </w:rPr>
            </w:pPr>
            <w:proofErr w:type="gramStart"/>
            <w:r w:rsidRPr="001B1911">
              <w:rPr>
                <w:rFonts w:ascii="TH SarabunPSK" w:hAnsi="TH SarabunPSK" w:cs="TH SarabunPSK"/>
                <w:sz w:val="28"/>
                <w:szCs w:val="28"/>
              </w:rPr>
              <w:t>[ ]</w:t>
            </w:r>
            <w:proofErr w:type="gramEnd"/>
            <w:r w:rsidRPr="001B1911">
              <w:rPr>
                <w:rFonts w:ascii="TH SarabunPSK" w:hAnsi="TH SarabunPSK" w:cs="TH SarabunPSK"/>
                <w:sz w:val="28"/>
                <w:szCs w:val="28"/>
              </w:rPr>
              <w:t xml:space="preserve"> Evidence confirming corresponding author status,</w:t>
            </w:r>
            <w:r w:rsidR="004C756B" w:rsidRPr="001B1911">
              <w:rPr>
                <w:rFonts w:ascii="TH SarabunPSK" w:hAnsi="TH SarabunPSK" w:cs="TH SarabunPSK"/>
                <w:sz w:val="28"/>
                <w:szCs w:val="28"/>
                <w:cs/>
              </w:rPr>
              <w:t xml:space="preserve"> </w:t>
            </w:r>
            <w:r w:rsidRPr="001B1911">
              <w:rPr>
                <w:rFonts w:ascii="TH SarabunPSK" w:hAnsi="TH SarabunPSK" w:cs="TH SarabunPSK"/>
                <w:sz w:val="28"/>
                <w:szCs w:val="28"/>
              </w:rPr>
              <w:t>in the case of being the corresponding author</w:t>
            </w:r>
          </w:p>
          <w:p w14:paraId="0944F686" w14:textId="64B90BCB" w:rsidR="004C756B" w:rsidRPr="001B1911" w:rsidRDefault="005F7B09" w:rsidP="004C756B">
            <w:pPr>
              <w:pStyle w:val="Number1-Manual"/>
              <w:tabs>
                <w:tab w:val="clear" w:pos="360"/>
                <w:tab w:val="left" w:pos="122"/>
                <w:tab w:val="left" w:pos="1530"/>
                <w:tab w:val="left" w:leader="dot" w:pos="9180"/>
              </w:tabs>
              <w:spacing w:line="216" w:lineRule="auto"/>
              <w:jc w:val="left"/>
              <w:rPr>
                <w:rFonts w:ascii="TH SarabunPSK" w:hAnsi="TH SarabunPSK" w:cs="TH SarabunPSK"/>
                <w:sz w:val="28"/>
                <w:szCs w:val="28"/>
              </w:rPr>
            </w:pPr>
            <w:proofErr w:type="gramStart"/>
            <w:r w:rsidRPr="001B1911">
              <w:rPr>
                <w:rFonts w:ascii="TH SarabunPSK" w:hAnsi="TH SarabunPSK" w:cs="TH SarabunPSK"/>
                <w:sz w:val="28"/>
                <w:szCs w:val="28"/>
              </w:rPr>
              <w:t>[ ]</w:t>
            </w:r>
            <w:proofErr w:type="gramEnd"/>
            <w:r w:rsidRPr="001B1911">
              <w:rPr>
                <w:rFonts w:ascii="TH SarabunPSK" w:hAnsi="TH SarabunPSK" w:cs="TH SarabunPSK"/>
                <w:sz w:val="28"/>
                <w:szCs w:val="28"/>
              </w:rPr>
              <w:t xml:space="preserve"> </w:t>
            </w:r>
            <w:r w:rsidR="00F71DDC" w:rsidRPr="001B1911">
              <w:rPr>
                <w:rFonts w:ascii="TH SarabunPSK" w:hAnsi="TH SarabunPSK" w:cs="TH SarabunPSK"/>
                <w:spacing w:val="-4"/>
                <w:sz w:val="28"/>
                <w:szCs w:val="28"/>
              </w:rPr>
              <w:t>Reviewer comments or expert feedback prior to publication</w:t>
            </w:r>
            <w:r w:rsidRPr="001B1911">
              <w:rPr>
                <w:rFonts w:ascii="TH SarabunPSK" w:hAnsi="TH SarabunPSK" w:cs="TH SarabunPSK"/>
                <w:spacing w:val="-4"/>
                <w:sz w:val="28"/>
                <w:szCs w:val="28"/>
              </w:rPr>
              <w:t>,</w:t>
            </w:r>
            <w:r w:rsidR="004C756B" w:rsidRPr="001B1911">
              <w:rPr>
                <w:rFonts w:ascii="TH SarabunPSK" w:hAnsi="TH SarabunPSK" w:cs="TH SarabunPSK"/>
                <w:spacing w:val="-4"/>
                <w:sz w:val="28"/>
                <w:szCs w:val="28"/>
                <w:cs/>
              </w:rPr>
              <w:t xml:space="preserve"> </w:t>
            </w:r>
            <w:r w:rsidRPr="001B1911">
              <w:rPr>
                <w:rFonts w:ascii="TH SarabunPSK" w:hAnsi="TH SarabunPSK" w:cs="TH SarabunPSK"/>
                <w:spacing w:val="-4"/>
                <w:sz w:val="28"/>
                <w:szCs w:val="28"/>
              </w:rPr>
              <w:t>in the case of</w:t>
            </w:r>
            <w:r w:rsidR="004C756B" w:rsidRPr="001B1911">
              <w:rPr>
                <w:rFonts w:ascii="TH SarabunPSK" w:hAnsi="TH SarabunPSK" w:cs="TH SarabunPSK"/>
                <w:spacing w:val="-4"/>
                <w:sz w:val="28"/>
                <w:szCs w:val="28"/>
                <w:cs/>
              </w:rPr>
              <w:t xml:space="preserve"> </w:t>
            </w:r>
            <w:r w:rsidRPr="001B1911">
              <w:rPr>
                <w:rFonts w:ascii="TH SarabunPSK" w:hAnsi="TH SarabunPSK" w:cs="TH SarabunPSK"/>
                <w:spacing w:val="-4"/>
                <w:sz w:val="28"/>
                <w:szCs w:val="28"/>
              </w:rPr>
              <w:t>publication in an edited volume</w:t>
            </w:r>
          </w:p>
          <w:p w14:paraId="15AE0761" w14:textId="1DD681F5" w:rsidR="004720C6" w:rsidRPr="001B1911" w:rsidRDefault="005F7B09" w:rsidP="00EB2A57">
            <w:pPr>
              <w:pStyle w:val="Number1-Manual"/>
              <w:tabs>
                <w:tab w:val="clear" w:pos="360"/>
                <w:tab w:val="left" w:pos="264"/>
                <w:tab w:val="left" w:pos="1530"/>
                <w:tab w:val="left" w:leader="dot" w:pos="9180"/>
              </w:tabs>
              <w:spacing w:line="216" w:lineRule="auto"/>
              <w:jc w:val="left"/>
              <w:rPr>
                <w:rFonts w:ascii="TH SarabunPSK" w:hAnsi="TH SarabunPSK" w:cs="TH SarabunPSK"/>
                <w:sz w:val="28"/>
                <w:szCs w:val="28"/>
              </w:rPr>
            </w:pPr>
            <w:proofErr w:type="gramStart"/>
            <w:r w:rsidRPr="001B1911">
              <w:rPr>
                <w:rFonts w:ascii="TH SarabunPSK" w:hAnsi="TH SarabunPSK" w:cs="TH SarabunPSK"/>
                <w:sz w:val="28"/>
                <w:szCs w:val="28"/>
              </w:rPr>
              <w:t>[ ]</w:t>
            </w:r>
            <w:proofErr w:type="gramEnd"/>
            <w:r w:rsidRPr="001B1911">
              <w:rPr>
                <w:rFonts w:ascii="TH SarabunPSK" w:hAnsi="TH SarabunPSK" w:cs="TH SarabunPSK"/>
                <w:sz w:val="28"/>
                <w:szCs w:val="28"/>
              </w:rPr>
              <w:t xml:space="preserve"> Announcement of external funding source (if any)</w:t>
            </w:r>
          </w:p>
        </w:tc>
        <w:tc>
          <w:tcPr>
            <w:tcW w:w="1980" w:type="dxa"/>
            <w:vMerge/>
          </w:tcPr>
          <w:p w14:paraId="505DCC49"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B67803" w:rsidRPr="004E419F" w14:paraId="747687BF" w14:textId="77777777" w:rsidTr="00796082">
        <w:trPr>
          <w:trHeight w:val="2066"/>
        </w:trPr>
        <w:tc>
          <w:tcPr>
            <w:tcW w:w="8815" w:type="dxa"/>
            <w:gridSpan w:val="4"/>
            <w:tcBorders>
              <w:top w:val="single" w:sz="4" w:space="0" w:color="auto"/>
            </w:tcBorders>
          </w:tcPr>
          <w:p w14:paraId="53D394E4" w14:textId="77777777" w:rsidR="00B67803" w:rsidRPr="001B1911" w:rsidRDefault="00B67803" w:rsidP="00B67803">
            <w:pPr>
              <w:pStyle w:val="Number1-Manual"/>
              <w:tabs>
                <w:tab w:val="left" w:pos="1530"/>
                <w:tab w:val="left" w:leader="dot" w:pos="9180"/>
              </w:tabs>
              <w:spacing w:line="216" w:lineRule="auto"/>
              <w:jc w:val="left"/>
              <w:rPr>
                <w:rFonts w:ascii="TH SarabunPSK" w:hAnsi="TH SarabunPSK" w:cs="TH SarabunPSK"/>
                <w:b/>
                <w:bCs/>
                <w:sz w:val="28"/>
                <w:szCs w:val="28"/>
              </w:rPr>
            </w:pPr>
            <w:r w:rsidRPr="001B1911">
              <w:rPr>
                <w:rFonts w:ascii="TH SarabunPSK" w:hAnsi="TH SarabunPSK" w:cs="TH SarabunPSK"/>
                <w:b/>
                <w:bCs/>
                <w:sz w:val="28"/>
                <w:szCs w:val="28"/>
              </w:rPr>
              <w:t>Bank Account Information:</w:t>
            </w:r>
          </w:p>
          <w:p w14:paraId="7703CD29" w14:textId="0302588F" w:rsidR="00B67803" w:rsidRPr="001B1911" w:rsidRDefault="00B67803" w:rsidP="00B67803">
            <w:pPr>
              <w:pStyle w:val="Number1-Manual"/>
              <w:tabs>
                <w:tab w:val="clear" w:pos="360"/>
                <w:tab w:val="left" w:pos="0"/>
                <w:tab w:val="left" w:pos="1530"/>
                <w:tab w:val="left" w:leader="dot" w:pos="9180"/>
              </w:tabs>
              <w:spacing w:line="216" w:lineRule="auto"/>
              <w:ind w:left="0" w:firstLine="122"/>
              <w:jc w:val="left"/>
              <w:rPr>
                <w:rFonts w:ascii="TH SarabunPSK" w:hAnsi="TH SarabunPSK" w:cs="TH SarabunPSK"/>
                <w:sz w:val="28"/>
                <w:szCs w:val="28"/>
              </w:rPr>
            </w:pPr>
            <w:r w:rsidRPr="001B1911">
              <w:rPr>
                <w:rFonts w:ascii="TH SarabunPSK" w:hAnsi="TH SarabunPSK" w:cs="TH SarabunPSK"/>
                <w:sz w:val="28"/>
                <w:szCs w:val="28"/>
              </w:rPr>
              <w:t>The reward payment shall be transferred to the bank account(s) registered with</w:t>
            </w:r>
            <w:r w:rsidRPr="001B1911">
              <w:rPr>
                <w:rFonts w:ascii="TH SarabunPSK" w:hAnsi="TH SarabunPSK" w:cs="TH SarabunPSK"/>
                <w:sz w:val="28"/>
                <w:szCs w:val="28"/>
                <w:cs/>
              </w:rPr>
              <w:t xml:space="preserve"> </w:t>
            </w:r>
            <w:r w:rsidRPr="001B1911">
              <w:rPr>
                <w:rFonts w:ascii="TH SarabunPSK" w:hAnsi="TH SarabunPSK" w:cs="TH SarabunPSK"/>
                <w:sz w:val="28"/>
                <w:szCs w:val="28"/>
              </w:rPr>
              <w:t xml:space="preserve">the Finance and Procurement </w:t>
            </w:r>
            <w:r w:rsidR="00A51270" w:rsidRPr="001B1911">
              <w:rPr>
                <w:rFonts w:ascii="TH SarabunPSK" w:hAnsi="TH SarabunPSK" w:cs="TH SarabunPSK"/>
                <w:sz w:val="28"/>
                <w:szCs w:val="28"/>
              </w:rPr>
              <w:t xml:space="preserve">Unit, </w:t>
            </w:r>
            <w:r w:rsidR="00A51270" w:rsidRPr="001B1911">
              <w:rPr>
                <w:rFonts w:ascii="TH SarabunPSK" w:hAnsi="TH SarabunPSK" w:cs="TH SarabunPSK"/>
                <w:sz w:val="28"/>
                <w:szCs w:val="28"/>
                <w:cs/>
              </w:rPr>
              <w:t xml:space="preserve"> </w:t>
            </w:r>
            <w:r w:rsidRPr="001B1911">
              <w:rPr>
                <w:rFonts w:ascii="TH SarabunPSK" w:hAnsi="TH SarabunPSK" w:cs="TH SarabunPSK"/>
                <w:sz w:val="28"/>
                <w:szCs w:val="28"/>
                <w:cs/>
              </w:rPr>
              <w:br/>
              <w:t xml:space="preserve">   </w:t>
            </w:r>
            <w:r w:rsidRPr="001B1911">
              <w:rPr>
                <w:rFonts w:ascii="TH SarabunPSK" w:hAnsi="TH SarabunPSK" w:cs="TH SarabunPSK"/>
                <w:sz w:val="28"/>
                <w:szCs w:val="28"/>
              </w:rPr>
              <w:t>Faculty of Arts, as detailed below:</w:t>
            </w:r>
          </w:p>
          <w:p w14:paraId="4A11F4DC" w14:textId="6DA40BFD" w:rsidR="00B67803" w:rsidRPr="001B1911" w:rsidRDefault="00B67803" w:rsidP="00B67803">
            <w:pPr>
              <w:pStyle w:val="Number1-Manual"/>
              <w:numPr>
                <w:ilvl w:val="0"/>
                <w:numId w:val="12"/>
              </w:numPr>
              <w:tabs>
                <w:tab w:val="left" w:pos="1530"/>
                <w:tab w:val="left" w:leader="dot" w:pos="9180"/>
              </w:tabs>
              <w:spacing w:line="216" w:lineRule="auto"/>
              <w:rPr>
                <w:rFonts w:ascii="TH SarabunPSK" w:hAnsi="TH SarabunPSK" w:cs="TH SarabunPSK"/>
                <w:sz w:val="28"/>
                <w:szCs w:val="28"/>
              </w:rPr>
            </w:pPr>
            <w:r w:rsidRPr="001B1911">
              <w:rPr>
                <w:rFonts w:ascii="TH SarabunPSK" w:hAnsi="TH SarabunPSK" w:cs="TH SarabunPSK"/>
                <w:sz w:val="28"/>
                <w:szCs w:val="28"/>
              </w:rPr>
              <w:t>Full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Bank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Account number:</w:t>
            </w:r>
            <w:r w:rsidRPr="00CA59A0">
              <w:rPr>
                <w:rFonts w:ascii="TH SarabunPSK" w:hAnsi="TH SarabunPSK" w:cs="TH SarabunPSK" w:hint="cs"/>
                <w:sz w:val="28"/>
                <w:szCs w:val="28"/>
                <w:u w:val="dotted"/>
                <w:cs/>
              </w:rPr>
              <w:t xml:space="preserve">                  </w:t>
            </w:r>
            <w:proofErr w:type="gramStart"/>
            <w:r w:rsidRPr="00CA59A0">
              <w:rPr>
                <w:rFonts w:ascii="TH SarabunPSK" w:hAnsi="TH SarabunPSK" w:cs="TH SarabunPSK" w:hint="cs"/>
                <w:sz w:val="28"/>
                <w:szCs w:val="28"/>
                <w:u w:val="dotted"/>
                <w:cs/>
              </w:rPr>
              <w:t xml:space="preserve">  </w:t>
            </w:r>
            <w:r w:rsidR="00A51270" w:rsidRPr="00CA59A0">
              <w:rPr>
                <w:rFonts w:ascii="TH SarabunPSK" w:hAnsi="TH SarabunPSK" w:cs="TH SarabunPSK"/>
                <w:sz w:val="28"/>
                <w:szCs w:val="28"/>
              </w:rPr>
              <w:t>.</w:t>
            </w:r>
            <w:proofErr w:type="gramEnd"/>
          </w:p>
          <w:p w14:paraId="05EAC28A" w14:textId="6E056D51" w:rsidR="00DC3F75" w:rsidRPr="001B1911" w:rsidRDefault="00DC3F75" w:rsidP="00DC3F75">
            <w:pPr>
              <w:pStyle w:val="Number1-Manual"/>
              <w:tabs>
                <w:tab w:val="left" w:pos="1530"/>
                <w:tab w:val="left" w:leader="dot" w:pos="9180"/>
              </w:tabs>
              <w:spacing w:line="216" w:lineRule="auto"/>
              <w:ind w:left="677" w:firstLine="0"/>
              <w:rPr>
                <w:rFonts w:ascii="TH SarabunPSK" w:hAnsi="TH SarabunPSK" w:cs="TH SarabunPSK"/>
                <w:sz w:val="28"/>
                <w:szCs w:val="28"/>
              </w:rPr>
            </w:pPr>
            <w:r w:rsidRPr="001B1911">
              <w:rPr>
                <w:rFonts w:ascii="TH SarabunPSK" w:hAnsi="TH SarabunPSK" w:cs="TH SarabunPSK"/>
                <w:sz w:val="28"/>
                <w:szCs w:val="28"/>
              </w:rPr>
              <w:t>Contribution ratio and reward amount:</w:t>
            </w:r>
            <w:r w:rsidRPr="00CA59A0">
              <w:rPr>
                <w:rFonts w:ascii="TH SarabunPSK" w:hAnsi="TH SarabunPSK" w:cs="TH SarabunPSK" w:hint="cs"/>
                <w:sz w:val="28"/>
                <w:szCs w:val="28"/>
                <w:u w:val="dotted"/>
                <w:cs/>
              </w:rPr>
              <w:t xml:space="preserve">                   </w:t>
            </w:r>
            <w:proofErr w:type="gramStart"/>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proofErr w:type="gramEnd"/>
            <w:r w:rsidRPr="001B1911">
              <w:rPr>
                <w:rFonts w:ascii="TH SarabunPSK" w:hAnsi="TH SarabunPSK" w:cs="TH SarabunPSK"/>
                <w:sz w:val="28"/>
                <w:szCs w:val="28"/>
              </w:rPr>
              <w:t>%</w:t>
            </w:r>
            <w:r w:rsidRPr="001B1911">
              <w:rPr>
                <w:rFonts w:ascii="TH SarabunPSK" w:hAnsi="TH SarabunPSK" w:cs="TH SarabunPSK"/>
                <w:sz w:val="28"/>
                <w:szCs w:val="28"/>
              </w:rPr>
              <w:t> </w:t>
            </w:r>
            <w:r w:rsidRPr="001B1911">
              <w:rPr>
                <w:rFonts w:ascii="TH SarabunPSK" w:hAnsi="TH SarabunPSK" w:cs="TH SarabunPSK"/>
                <w:sz w:val="28"/>
                <w:szCs w:val="28"/>
              </w:rPr>
              <w:t>Amount:</w:t>
            </w:r>
            <w:r w:rsidRPr="00CA59A0">
              <w:rPr>
                <w:rFonts w:ascii="TH SarabunPSK" w:hAnsi="TH SarabunPSK" w:cs="TH SarabunPSK" w:hint="cs"/>
                <w:sz w:val="28"/>
                <w:szCs w:val="28"/>
                <w:u w:val="dotted"/>
                <w:cs/>
              </w:rPr>
              <w:t xml:space="preserve">                   </w:t>
            </w:r>
            <w:proofErr w:type="gramStart"/>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proofErr w:type="gramEnd"/>
            <w:r w:rsidR="00A51270" w:rsidRPr="00CA59A0">
              <w:rPr>
                <w:rFonts w:ascii="TH SarabunPSK" w:hAnsi="TH SarabunPSK" w:cs="TH SarabunPSK"/>
                <w:sz w:val="28"/>
                <w:szCs w:val="28"/>
              </w:rPr>
              <w:t xml:space="preserve"> THB</w:t>
            </w:r>
          </w:p>
          <w:p w14:paraId="35EB67EF" w14:textId="25526ACE" w:rsidR="00DC3F75" w:rsidRPr="001B1911" w:rsidRDefault="00DC3F75" w:rsidP="00DC3F75">
            <w:pPr>
              <w:pStyle w:val="Number1-Manual"/>
              <w:numPr>
                <w:ilvl w:val="0"/>
                <w:numId w:val="12"/>
              </w:numPr>
              <w:tabs>
                <w:tab w:val="left" w:pos="1530"/>
                <w:tab w:val="left" w:leader="dot" w:pos="9180"/>
              </w:tabs>
              <w:spacing w:line="216" w:lineRule="auto"/>
              <w:rPr>
                <w:rFonts w:ascii="TH SarabunPSK" w:hAnsi="TH SarabunPSK" w:cs="TH SarabunPSK"/>
                <w:sz w:val="28"/>
                <w:szCs w:val="28"/>
              </w:rPr>
            </w:pPr>
            <w:r w:rsidRPr="001B1911">
              <w:rPr>
                <w:rFonts w:ascii="TH SarabunPSK" w:hAnsi="TH SarabunPSK" w:cs="TH SarabunPSK"/>
                <w:sz w:val="28"/>
                <w:szCs w:val="28"/>
              </w:rPr>
              <w:t>Full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Bank name:</w:t>
            </w:r>
            <w:r w:rsidRPr="00CA59A0">
              <w:rPr>
                <w:rFonts w:ascii="TH SarabunPSK" w:hAnsi="TH SarabunPSK" w:cs="TH SarabunPSK" w:hint="cs"/>
                <w:sz w:val="28"/>
                <w:szCs w:val="28"/>
                <w:u w:val="dotted"/>
                <w:cs/>
              </w:rPr>
              <w:t xml:space="preserve">   </w:t>
            </w:r>
            <w:r w:rsidRPr="00CA59A0">
              <w:rPr>
                <w:rFonts w:ascii="TH SarabunPSK" w:hAnsi="TH SarabunPSK" w:cs="TH SarabunPSK"/>
                <w:sz w:val="28"/>
                <w:szCs w:val="28"/>
                <w:u w:val="dotted"/>
              </w:rPr>
              <w:t xml:space="preserve">      </w:t>
            </w:r>
            <w:r w:rsidRPr="00CA59A0">
              <w:rPr>
                <w:rFonts w:ascii="TH SarabunPSK" w:hAnsi="TH SarabunPSK" w:cs="TH SarabunPSK" w:hint="cs"/>
                <w:sz w:val="28"/>
                <w:szCs w:val="28"/>
                <w:u w:val="dotted"/>
                <w:cs/>
              </w:rPr>
              <w:t xml:space="preserve">                    </w:t>
            </w:r>
            <w:r w:rsidRPr="001B1911">
              <w:rPr>
                <w:rFonts w:ascii="TH SarabunPSK" w:hAnsi="TH SarabunPSK" w:cs="TH SarabunPSK"/>
                <w:sz w:val="28"/>
                <w:szCs w:val="28"/>
              </w:rPr>
              <w:t>Account number:</w:t>
            </w:r>
            <w:r w:rsidRPr="00CA59A0">
              <w:rPr>
                <w:rFonts w:ascii="TH SarabunPSK" w:hAnsi="TH SarabunPSK" w:cs="TH SarabunPSK" w:hint="cs"/>
                <w:sz w:val="28"/>
                <w:szCs w:val="28"/>
                <w:u w:val="dotted"/>
                <w:cs/>
              </w:rPr>
              <w:t xml:space="preserve">                   </w:t>
            </w:r>
            <w:proofErr w:type="gramStart"/>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proofErr w:type="gramEnd"/>
          </w:p>
          <w:p w14:paraId="22FF063B" w14:textId="6C17A103" w:rsidR="00DC3F75" w:rsidRPr="001B1911" w:rsidRDefault="00DC3F75" w:rsidP="00DC3F75">
            <w:pPr>
              <w:pStyle w:val="Number1-Manual"/>
              <w:tabs>
                <w:tab w:val="left" w:pos="1530"/>
                <w:tab w:val="left" w:leader="dot" w:pos="9180"/>
              </w:tabs>
              <w:spacing w:line="216" w:lineRule="auto"/>
              <w:ind w:left="677" w:firstLine="0"/>
              <w:rPr>
                <w:rFonts w:ascii="TH SarabunPSK" w:hAnsi="TH SarabunPSK" w:cs="TH SarabunPSK"/>
                <w:sz w:val="28"/>
                <w:szCs w:val="28"/>
              </w:rPr>
            </w:pPr>
            <w:r w:rsidRPr="001B1911">
              <w:rPr>
                <w:rFonts w:ascii="TH SarabunPSK" w:hAnsi="TH SarabunPSK" w:cs="TH SarabunPSK"/>
                <w:sz w:val="28"/>
                <w:szCs w:val="28"/>
              </w:rPr>
              <w:t>Contribution ratio and reward amount:</w:t>
            </w:r>
            <w:r w:rsidRPr="00CA59A0">
              <w:rPr>
                <w:rFonts w:ascii="TH SarabunPSK" w:hAnsi="TH SarabunPSK" w:cs="TH SarabunPSK" w:hint="cs"/>
                <w:sz w:val="28"/>
                <w:szCs w:val="28"/>
                <w:u w:val="dotted"/>
                <w:cs/>
              </w:rPr>
              <w:t xml:space="preserve">                   </w:t>
            </w:r>
            <w:proofErr w:type="gramStart"/>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proofErr w:type="gramEnd"/>
            <w:r w:rsidRPr="001B1911">
              <w:rPr>
                <w:rFonts w:ascii="TH SarabunPSK" w:hAnsi="TH SarabunPSK" w:cs="TH SarabunPSK"/>
                <w:sz w:val="28"/>
                <w:szCs w:val="28"/>
              </w:rPr>
              <w:t>%</w:t>
            </w:r>
            <w:r w:rsidRPr="001B1911">
              <w:rPr>
                <w:rFonts w:ascii="TH SarabunPSK" w:hAnsi="TH SarabunPSK" w:cs="TH SarabunPSK"/>
                <w:sz w:val="28"/>
                <w:szCs w:val="28"/>
              </w:rPr>
              <w:t> </w:t>
            </w:r>
            <w:r w:rsidRPr="001B1911">
              <w:rPr>
                <w:rFonts w:ascii="TH SarabunPSK" w:hAnsi="TH SarabunPSK" w:cs="TH SarabunPSK"/>
                <w:sz w:val="28"/>
                <w:szCs w:val="28"/>
              </w:rPr>
              <w:t>Amount</w:t>
            </w:r>
            <w:r w:rsidRPr="00CA59A0">
              <w:rPr>
                <w:rFonts w:ascii="TH SarabunPSK" w:hAnsi="TH SarabunPSK" w:cs="TH SarabunPSK" w:hint="cs"/>
                <w:sz w:val="28"/>
                <w:szCs w:val="28"/>
                <w:u w:val="dotted"/>
                <w:cs/>
              </w:rPr>
              <w:t xml:space="preserve">                   </w:t>
            </w:r>
            <w:proofErr w:type="gramStart"/>
            <w:r w:rsidRPr="00CA59A0">
              <w:rPr>
                <w:rFonts w:ascii="TH SarabunPSK" w:hAnsi="TH SarabunPSK" w:cs="TH SarabunPSK" w:hint="cs"/>
                <w:sz w:val="28"/>
                <w:szCs w:val="28"/>
                <w:u w:val="dotted"/>
                <w:cs/>
              </w:rPr>
              <w:t xml:space="preserve"> </w:t>
            </w:r>
            <w:r w:rsidR="00A51270" w:rsidRPr="00CA59A0">
              <w:rPr>
                <w:rFonts w:ascii="TH SarabunPSK" w:hAnsi="TH SarabunPSK" w:cs="TH SarabunPSK" w:hint="cs"/>
                <w:sz w:val="28"/>
                <w:szCs w:val="28"/>
                <w:cs/>
              </w:rPr>
              <w:t xml:space="preserve"> </w:t>
            </w:r>
            <w:r w:rsidR="00A51270" w:rsidRPr="00CA59A0">
              <w:rPr>
                <w:rFonts w:ascii="TH SarabunPSK" w:hAnsi="TH SarabunPSK" w:cs="TH SarabunPSK"/>
                <w:sz w:val="28"/>
                <w:szCs w:val="28"/>
              </w:rPr>
              <w:t>.</w:t>
            </w:r>
            <w:proofErr w:type="gramEnd"/>
            <w:r w:rsidR="00A51270" w:rsidRPr="00CA59A0">
              <w:rPr>
                <w:rFonts w:ascii="TH SarabunPSK" w:hAnsi="TH SarabunPSK" w:cs="TH SarabunPSK"/>
                <w:sz w:val="28"/>
                <w:szCs w:val="28"/>
              </w:rPr>
              <w:t xml:space="preserve"> THB</w:t>
            </w:r>
          </w:p>
          <w:p w14:paraId="79B32EDC" w14:textId="1463C7B9" w:rsidR="00B67803" w:rsidRPr="001B1911" w:rsidRDefault="00DC3F75" w:rsidP="001B1911">
            <w:pPr>
              <w:pStyle w:val="Number1-Manual"/>
              <w:tabs>
                <w:tab w:val="clear" w:pos="360"/>
                <w:tab w:val="left" w:pos="1530"/>
                <w:tab w:val="left" w:leader="dot" w:pos="9180"/>
              </w:tabs>
              <w:spacing w:line="216" w:lineRule="auto"/>
              <w:ind w:left="0" w:right="159" w:firstLine="0"/>
              <w:jc w:val="thaiDistribute"/>
              <w:rPr>
                <w:rFonts w:ascii="TH SarabunPSK" w:hAnsi="TH SarabunPSK" w:cs="TH SarabunPSK"/>
                <w:sz w:val="28"/>
                <w:szCs w:val="28"/>
              </w:rPr>
            </w:pPr>
            <w:r w:rsidRPr="001B1911">
              <w:rPr>
                <w:rFonts w:ascii="TH SarabunPSK" w:hAnsi="TH SarabunPSK" w:cs="TH SarabunPSK"/>
                <w:i/>
                <w:iCs/>
                <w:sz w:val="28"/>
                <w:szCs w:val="28"/>
              </w:rPr>
              <w:t xml:space="preserve">(If the bank account has not yet been registered with the </w:t>
            </w:r>
            <w:r w:rsidR="00A51270" w:rsidRPr="001B1911">
              <w:rPr>
                <w:rFonts w:ascii="TH SarabunPSK" w:hAnsi="TH SarabunPSK" w:cs="TH SarabunPSK"/>
                <w:i/>
                <w:iCs/>
                <w:sz w:val="28"/>
                <w:szCs w:val="28"/>
              </w:rPr>
              <w:t>faculty</w:t>
            </w:r>
            <w:r w:rsidRPr="001B1911">
              <w:rPr>
                <w:rFonts w:ascii="TH SarabunPSK" w:hAnsi="TH SarabunPSK" w:cs="TH SarabunPSK"/>
                <w:i/>
                <w:iCs/>
                <w:sz w:val="28"/>
                <w:szCs w:val="28"/>
              </w:rPr>
              <w:t>, the applicant must attach a bank account registration request form along with all supporting documents as specified in the form. If there are more than two recipients, this section may be copied and added as necessary.)</w:t>
            </w:r>
          </w:p>
        </w:tc>
        <w:tc>
          <w:tcPr>
            <w:tcW w:w="1980" w:type="dxa"/>
            <w:vMerge/>
          </w:tcPr>
          <w:p w14:paraId="6A19A25C" w14:textId="77777777" w:rsidR="00B67803" w:rsidRPr="004E419F" w:rsidRDefault="00B67803"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720C6" w:rsidRPr="004E419F" w14:paraId="0381247F" w14:textId="77777777" w:rsidTr="009D0755">
        <w:tc>
          <w:tcPr>
            <w:tcW w:w="8815" w:type="dxa"/>
            <w:gridSpan w:val="4"/>
          </w:tcPr>
          <w:p w14:paraId="06631672" w14:textId="77777777" w:rsidR="004720C6" w:rsidRDefault="004720C6" w:rsidP="004720C6">
            <w:pPr>
              <w:pStyle w:val="Number1-Manual"/>
              <w:tabs>
                <w:tab w:val="left" w:pos="1530"/>
                <w:tab w:val="left" w:leader="dot" w:pos="9180"/>
              </w:tabs>
              <w:spacing w:line="216" w:lineRule="auto"/>
              <w:rPr>
                <w:rFonts w:ascii="TH SarabunPSK" w:hAnsi="TH SarabunPSK" w:cs="TH SarabunPSK"/>
                <w:b/>
                <w:bCs/>
                <w:sz w:val="28"/>
                <w:szCs w:val="28"/>
              </w:rPr>
            </w:pPr>
          </w:p>
          <w:p w14:paraId="103EA8B5" w14:textId="77777777" w:rsidR="007750E2" w:rsidRDefault="00AB12ED" w:rsidP="00AB12ED">
            <w:pPr>
              <w:pStyle w:val="Number1-Manual"/>
              <w:tabs>
                <w:tab w:val="left" w:pos="1530"/>
                <w:tab w:val="left" w:leader="dot" w:pos="9180"/>
              </w:tabs>
              <w:spacing w:line="216" w:lineRule="auto"/>
              <w:jc w:val="left"/>
              <w:rPr>
                <w:rFonts w:ascii="TH SarabunPSK" w:hAnsi="TH SarabunPSK" w:cs="TH SarabunPSK"/>
                <w:b/>
                <w:bCs/>
                <w:sz w:val="28"/>
                <w:szCs w:val="28"/>
              </w:rPr>
            </w:pPr>
            <w:r w:rsidRPr="00AB12ED">
              <w:rPr>
                <w:rFonts w:ascii="TH SarabunPSK" w:hAnsi="TH SarabunPSK" w:cs="TH SarabunPSK"/>
                <w:b/>
                <w:bCs/>
                <w:sz w:val="28"/>
                <w:szCs w:val="28"/>
              </w:rPr>
              <w:t>Total reward amount requested for this application:</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sidRPr="00AB12ED">
              <w:rPr>
                <w:rFonts w:ascii="TH SarabunPSK" w:hAnsi="TH SarabunPSK" w:cs="TH SarabunPSK"/>
                <w:b/>
                <w:bCs/>
                <w:sz w:val="28"/>
                <w:szCs w:val="28"/>
              </w:rPr>
              <w:t>THB</w:t>
            </w:r>
          </w:p>
          <w:p w14:paraId="63B4F351" w14:textId="73A4B19C" w:rsidR="00AB12ED" w:rsidRDefault="00AB12ED" w:rsidP="00AB12ED">
            <w:pPr>
              <w:pStyle w:val="Number1-Manual"/>
              <w:tabs>
                <w:tab w:val="left" w:pos="1530"/>
                <w:tab w:val="left" w:leader="dot" w:pos="9180"/>
              </w:tabs>
              <w:spacing w:line="216" w:lineRule="auto"/>
              <w:jc w:val="left"/>
              <w:rPr>
                <w:rFonts w:ascii="TH SarabunPSK" w:hAnsi="TH SarabunPSK" w:cs="TH SarabunPSK"/>
                <w:i/>
                <w:iCs/>
                <w:sz w:val="28"/>
                <w:szCs w:val="28"/>
              </w:rPr>
            </w:pPr>
            <w:r w:rsidRPr="00AB12ED">
              <w:rPr>
                <w:rFonts w:ascii="TH SarabunPSK" w:hAnsi="TH SarabunPSK" w:cs="TH SarabunPSK"/>
                <w:i/>
                <w:iCs/>
                <w:sz w:val="28"/>
                <w:szCs w:val="28"/>
              </w:rPr>
              <w:t>(Not exceeding 125,000 THB per publication)</w:t>
            </w:r>
          </w:p>
          <w:p w14:paraId="3E94A709" w14:textId="77777777" w:rsidR="007750E2" w:rsidRPr="00AB12ED" w:rsidRDefault="007750E2" w:rsidP="00AB12ED">
            <w:pPr>
              <w:pStyle w:val="Number1-Manual"/>
              <w:tabs>
                <w:tab w:val="left" w:pos="1530"/>
                <w:tab w:val="left" w:leader="dot" w:pos="9180"/>
              </w:tabs>
              <w:spacing w:line="216" w:lineRule="auto"/>
              <w:jc w:val="left"/>
              <w:rPr>
                <w:rFonts w:ascii="TH SarabunPSK" w:hAnsi="TH SarabunPSK" w:cs="TH SarabunPSK"/>
                <w:sz w:val="28"/>
                <w:szCs w:val="28"/>
              </w:rPr>
            </w:pPr>
          </w:p>
          <w:p w14:paraId="2FE754AD" w14:textId="20208819" w:rsidR="00AB12ED" w:rsidRDefault="00AB12ED" w:rsidP="007750E2">
            <w:pPr>
              <w:pStyle w:val="Number1-Manual"/>
              <w:tabs>
                <w:tab w:val="clear" w:pos="360"/>
                <w:tab w:val="left" w:pos="122"/>
                <w:tab w:val="left" w:pos="1530"/>
                <w:tab w:val="left" w:leader="dot" w:pos="9180"/>
              </w:tabs>
              <w:spacing w:line="216" w:lineRule="auto"/>
              <w:ind w:left="264" w:hanging="264"/>
              <w:jc w:val="left"/>
              <w:rPr>
                <w:rFonts w:ascii="TH SarabunPSK" w:hAnsi="TH SarabunPSK" w:cs="TH SarabunPSK"/>
                <w:b/>
                <w:bCs/>
                <w:sz w:val="28"/>
                <w:szCs w:val="28"/>
              </w:rPr>
            </w:pPr>
            <w:proofErr w:type="gramStart"/>
            <w:r w:rsidRPr="00AB12ED">
              <w:rPr>
                <w:rFonts w:ascii="TH SarabunPSK" w:hAnsi="TH SarabunPSK" w:cs="TH SarabunPSK"/>
                <w:sz w:val="28"/>
                <w:szCs w:val="28"/>
              </w:rPr>
              <w:t>[ ]</w:t>
            </w:r>
            <w:proofErr w:type="gramEnd"/>
            <w:r w:rsidRPr="00AB12ED">
              <w:rPr>
                <w:rFonts w:ascii="TH SarabunPSK" w:hAnsi="TH SarabunPSK" w:cs="TH SarabunPSK"/>
                <w:sz w:val="28"/>
                <w:szCs w:val="28"/>
              </w:rPr>
              <w:t xml:space="preserve"> </w:t>
            </w:r>
            <w:r w:rsidRPr="00AB12ED">
              <w:rPr>
                <w:rFonts w:ascii="TH SarabunPSK" w:hAnsi="TH SarabunPSK" w:cs="TH SarabunPSK"/>
                <w:b/>
                <w:bCs/>
                <w:sz w:val="28"/>
                <w:szCs w:val="28"/>
              </w:rPr>
              <w:t>I hereby certify that the first author or the corresponding author of the</w:t>
            </w:r>
            <w:r w:rsidR="007750E2" w:rsidRPr="007750E2">
              <w:rPr>
                <w:rFonts w:ascii="TH SarabunPSK" w:hAnsi="TH SarabunPSK" w:cs="TH SarabunPSK"/>
                <w:b/>
                <w:bCs/>
                <w:sz w:val="28"/>
                <w:szCs w:val="28"/>
              </w:rPr>
              <w:t xml:space="preserve"> </w:t>
            </w:r>
            <w:proofErr w:type="gramStart"/>
            <w:r w:rsidRPr="00AB12ED">
              <w:rPr>
                <w:rFonts w:ascii="TH SarabunPSK" w:hAnsi="TH SarabunPSK" w:cs="TH SarabunPSK"/>
                <w:b/>
                <w:bCs/>
                <w:sz w:val="28"/>
                <w:szCs w:val="28"/>
              </w:rPr>
              <w:t>aforementioned</w:t>
            </w:r>
            <w:r w:rsidR="007750E2">
              <w:rPr>
                <w:rFonts w:ascii="TH SarabunPSK" w:hAnsi="TH SarabunPSK" w:cs="TH SarabunPSK"/>
                <w:b/>
                <w:bCs/>
                <w:sz w:val="28"/>
                <w:szCs w:val="28"/>
              </w:rPr>
              <w:t xml:space="preserve"> </w:t>
            </w:r>
            <w:r w:rsidRPr="00AB12ED">
              <w:rPr>
                <w:rFonts w:ascii="TH SarabunPSK" w:hAnsi="TH SarabunPSK" w:cs="TH SarabunPSK"/>
                <w:b/>
                <w:bCs/>
                <w:sz w:val="28"/>
                <w:szCs w:val="28"/>
              </w:rPr>
              <w:t>publication</w:t>
            </w:r>
            <w:proofErr w:type="gramEnd"/>
            <w:r w:rsidRPr="00AB12ED">
              <w:rPr>
                <w:rFonts w:ascii="TH SarabunPSK" w:hAnsi="TH SarabunPSK" w:cs="TH SarabunPSK"/>
                <w:b/>
                <w:bCs/>
                <w:sz w:val="28"/>
                <w:szCs w:val="28"/>
              </w:rPr>
              <w:t xml:space="preserve"> is not a special lecturer or an affiliated researcher.</w:t>
            </w:r>
          </w:p>
          <w:p w14:paraId="73B8B653" w14:textId="77777777" w:rsidR="007750E2" w:rsidRPr="00AB12ED" w:rsidRDefault="007750E2" w:rsidP="007750E2">
            <w:pPr>
              <w:pStyle w:val="Number1-Manual"/>
              <w:tabs>
                <w:tab w:val="clear" w:pos="360"/>
                <w:tab w:val="left" w:pos="122"/>
                <w:tab w:val="left" w:pos="1530"/>
                <w:tab w:val="left" w:leader="dot" w:pos="9180"/>
              </w:tabs>
              <w:spacing w:line="216" w:lineRule="auto"/>
              <w:ind w:left="264" w:hanging="264"/>
              <w:jc w:val="left"/>
              <w:rPr>
                <w:rFonts w:ascii="TH SarabunPSK" w:hAnsi="TH SarabunPSK" w:cs="TH SarabunPSK"/>
                <w:sz w:val="28"/>
                <w:szCs w:val="28"/>
              </w:rPr>
            </w:pPr>
          </w:p>
          <w:p w14:paraId="58A83A0D" w14:textId="608B7D6E" w:rsidR="00AB12ED" w:rsidRDefault="00AB12ED" w:rsidP="001B1911">
            <w:pPr>
              <w:pStyle w:val="Number1-Manual"/>
              <w:tabs>
                <w:tab w:val="clear" w:pos="360"/>
                <w:tab w:val="left" w:pos="1530"/>
                <w:tab w:val="left" w:leader="dot" w:pos="9180"/>
              </w:tabs>
              <w:spacing w:line="216" w:lineRule="auto"/>
              <w:ind w:left="280" w:hangingChars="100" w:hanging="280"/>
              <w:jc w:val="left"/>
              <w:rPr>
                <w:rFonts w:ascii="TH SarabunPSK" w:hAnsi="TH SarabunPSK" w:cs="TH SarabunPSK"/>
                <w:b/>
                <w:bCs/>
                <w:sz w:val="28"/>
                <w:szCs w:val="28"/>
              </w:rPr>
            </w:pPr>
            <w:proofErr w:type="gramStart"/>
            <w:r w:rsidRPr="00AB12ED">
              <w:rPr>
                <w:rFonts w:ascii="TH SarabunPSK" w:hAnsi="TH SarabunPSK" w:cs="TH SarabunPSK"/>
                <w:sz w:val="28"/>
                <w:szCs w:val="28"/>
              </w:rPr>
              <w:t>[ ]</w:t>
            </w:r>
            <w:proofErr w:type="gramEnd"/>
            <w:r w:rsidRPr="00AB12ED">
              <w:rPr>
                <w:rFonts w:ascii="TH SarabunPSK" w:hAnsi="TH SarabunPSK" w:cs="TH SarabunPSK"/>
                <w:sz w:val="28"/>
                <w:szCs w:val="28"/>
              </w:rPr>
              <w:t xml:space="preserve"> </w:t>
            </w:r>
            <w:r w:rsidRPr="00AB12ED">
              <w:rPr>
                <w:rFonts w:ascii="TH SarabunPSK" w:hAnsi="TH SarabunPSK" w:cs="TH SarabunPSK"/>
                <w:b/>
                <w:bCs/>
                <w:sz w:val="28"/>
                <w:szCs w:val="28"/>
              </w:rPr>
              <w:t xml:space="preserve">I hereby certify that the </w:t>
            </w:r>
            <w:proofErr w:type="gramStart"/>
            <w:r w:rsidRPr="00AB12ED">
              <w:rPr>
                <w:rFonts w:ascii="TH SarabunPSK" w:hAnsi="TH SarabunPSK" w:cs="TH SarabunPSK"/>
                <w:b/>
                <w:bCs/>
                <w:sz w:val="28"/>
                <w:szCs w:val="28"/>
              </w:rPr>
              <w:t>aforementioned publication</w:t>
            </w:r>
            <w:proofErr w:type="gramEnd"/>
            <w:r w:rsidR="000E4F4D">
              <w:t xml:space="preserve"> </w:t>
            </w:r>
            <w:r w:rsidR="000E4F4D" w:rsidRPr="000E4F4D">
              <w:rPr>
                <w:rFonts w:ascii="TH SarabunPSK" w:hAnsi="TH SarabunPSK" w:cs="TH SarabunPSK"/>
                <w:b/>
                <w:bCs/>
                <w:sz w:val="28"/>
                <w:szCs w:val="28"/>
              </w:rPr>
              <w:t>is not part of the completion of any</w:t>
            </w:r>
            <w:r w:rsidR="00DA1E1B">
              <w:rPr>
                <w:rFonts w:ascii="TH SarabunPSK" w:hAnsi="TH SarabunPSK" w:cs="TH SarabunPSK"/>
                <w:b/>
                <w:bCs/>
                <w:sz w:val="28"/>
                <w:szCs w:val="28"/>
              </w:rPr>
              <w:t xml:space="preserve"> </w:t>
            </w:r>
            <w:r w:rsidR="000E4F4D" w:rsidRPr="000E4F4D">
              <w:rPr>
                <w:rFonts w:ascii="TH SarabunPSK" w:hAnsi="TH SarabunPSK" w:cs="TH SarabunPSK"/>
                <w:b/>
                <w:bCs/>
                <w:sz w:val="28"/>
                <w:szCs w:val="28"/>
              </w:rPr>
              <w:t>author’s degree requirements.</w:t>
            </w:r>
          </w:p>
          <w:p w14:paraId="4A826B16" w14:textId="77777777" w:rsidR="007750E2" w:rsidRDefault="007750E2" w:rsidP="00AB12ED">
            <w:pPr>
              <w:pStyle w:val="Number1-Manual"/>
              <w:tabs>
                <w:tab w:val="left" w:pos="1530"/>
                <w:tab w:val="left" w:leader="dot" w:pos="9180"/>
              </w:tabs>
              <w:spacing w:line="216" w:lineRule="auto"/>
              <w:jc w:val="left"/>
              <w:rPr>
                <w:rFonts w:ascii="TH SarabunPSK" w:hAnsi="TH SarabunPSK" w:cs="TH SarabunPSK"/>
                <w:b/>
                <w:bCs/>
                <w:sz w:val="28"/>
                <w:szCs w:val="28"/>
              </w:rPr>
            </w:pPr>
          </w:p>
          <w:p w14:paraId="743ACD8E" w14:textId="77777777" w:rsidR="007750E2" w:rsidRPr="00AB12ED" w:rsidRDefault="007750E2" w:rsidP="00AB12ED">
            <w:pPr>
              <w:pStyle w:val="Number1-Manual"/>
              <w:tabs>
                <w:tab w:val="left" w:pos="1530"/>
                <w:tab w:val="left" w:leader="dot" w:pos="9180"/>
              </w:tabs>
              <w:spacing w:line="216" w:lineRule="auto"/>
              <w:jc w:val="left"/>
              <w:rPr>
                <w:rFonts w:ascii="TH SarabunPSK" w:hAnsi="TH SarabunPSK" w:cs="TH SarabunPSK"/>
                <w:b/>
                <w:bCs/>
                <w:sz w:val="28"/>
                <w:szCs w:val="28"/>
              </w:rPr>
            </w:pPr>
          </w:p>
          <w:p w14:paraId="48C7F052" w14:textId="5205D10C" w:rsidR="00AB12ED" w:rsidRPr="00AB12ED" w:rsidRDefault="00AB12ED" w:rsidP="00AB12ED">
            <w:pPr>
              <w:pStyle w:val="Number1-Manual"/>
              <w:tabs>
                <w:tab w:val="left" w:pos="1530"/>
                <w:tab w:val="left" w:leader="dot" w:pos="9180"/>
              </w:tabs>
              <w:spacing w:line="216" w:lineRule="auto"/>
              <w:jc w:val="left"/>
              <w:rPr>
                <w:rFonts w:ascii="TH SarabunPSK" w:hAnsi="TH SarabunPSK" w:cs="TH SarabunPSK"/>
                <w:sz w:val="28"/>
                <w:szCs w:val="28"/>
              </w:rPr>
            </w:pPr>
            <w:r w:rsidRPr="00AB12ED">
              <w:rPr>
                <w:rFonts w:ascii="TH SarabunPSK" w:hAnsi="TH SarabunPSK" w:cs="TH SarabunPSK"/>
                <w:b/>
                <w:bCs/>
                <w:sz w:val="28"/>
                <w:szCs w:val="28"/>
              </w:rPr>
              <w:t xml:space="preserve">Signature: </w:t>
            </w:r>
            <w:r w:rsidR="007750E2">
              <w:rPr>
                <w:rFonts w:ascii="TH SarabunPSK" w:hAnsi="TH SarabunPSK" w:cs="TH SarabunPSK" w:hint="cs"/>
                <w:sz w:val="28"/>
                <w:szCs w:val="28"/>
                <w:u w:val="dotted"/>
                <w:cs/>
              </w:rPr>
              <w:t xml:space="preserve">  </w:t>
            </w:r>
            <w:r w:rsidR="007750E2">
              <w:rPr>
                <w:rFonts w:ascii="TH SarabunPSK" w:hAnsi="TH SarabunPSK" w:cs="TH SarabunPSK"/>
                <w:sz w:val="28"/>
                <w:szCs w:val="28"/>
                <w:u w:val="dotted"/>
              </w:rPr>
              <w:t xml:space="preserve">                                     </w:t>
            </w:r>
            <w:r w:rsidRPr="00AB12ED">
              <w:rPr>
                <w:rFonts w:ascii="TH SarabunPSK" w:hAnsi="TH SarabunPSK" w:cs="TH SarabunPSK"/>
                <w:b/>
                <w:bCs/>
                <w:sz w:val="28"/>
                <w:szCs w:val="28"/>
              </w:rPr>
              <w:t> </w:t>
            </w:r>
            <w:r w:rsidRPr="00AB12ED">
              <w:rPr>
                <w:rFonts w:ascii="TH SarabunPSK" w:hAnsi="TH SarabunPSK" w:cs="TH SarabunPSK"/>
                <w:b/>
                <w:bCs/>
                <w:sz w:val="28"/>
                <w:szCs w:val="28"/>
              </w:rPr>
              <w:t> </w:t>
            </w:r>
            <w:r w:rsidR="007750E2">
              <w:rPr>
                <w:rFonts w:ascii="TH SarabunPSK" w:hAnsi="TH SarabunPSK" w:cs="TH SarabunPSK"/>
                <w:b/>
                <w:bCs/>
                <w:sz w:val="28"/>
                <w:szCs w:val="28"/>
              </w:rPr>
              <w:t xml:space="preserve">       </w:t>
            </w:r>
            <w:r w:rsidRPr="00AB12ED">
              <w:rPr>
                <w:rFonts w:ascii="TH SarabunPSK" w:hAnsi="TH SarabunPSK" w:cs="TH SarabunPSK"/>
                <w:b/>
                <w:bCs/>
                <w:sz w:val="28"/>
                <w:szCs w:val="28"/>
              </w:rPr>
              <w:t xml:space="preserve">Signature: </w:t>
            </w:r>
            <w:r w:rsidR="007750E2">
              <w:rPr>
                <w:rFonts w:ascii="TH SarabunPSK" w:hAnsi="TH SarabunPSK" w:cs="TH SarabunPSK" w:hint="cs"/>
                <w:sz w:val="28"/>
                <w:szCs w:val="28"/>
                <w:u w:val="dotted"/>
                <w:cs/>
              </w:rPr>
              <w:t xml:space="preserve">  </w:t>
            </w:r>
            <w:r w:rsidR="007750E2">
              <w:rPr>
                <w:rFonts w:ascii="TH SarabunPSK" w:hAnsi="TH SarabunPSK" w:cs="TH SarabunPSK"/>
                <w:sz w:val="28"/>
                <w:szCs w:val="28"/>
                <w:u w:val="dotted"/>
              </w:rPr>
              <w:t xml:space="preserve">                                   </w:t>
            </w:r>
            <w:proofErr w:type="gramStart"/>
            <w:r w:rsidR="007750E2">
              <w:rPr>
                <w:rFonts w:ascii="TH SarabunPSK" w:hAnsi="TH SarabunPSK" w:cs="TH SarabunPSK"/>
                <w:sz w:val="28"/>
                <w:szCs w:val="28"/>
                <w:u w:val="dotted"/>
              </w:rPr>
              <w:t xml:space="preserve">  </w:t>
            </w:r>
            <w:r w:rsidR="007750E2" w:rsidRPr="007750E2">
              <w:rPr>
                <w:rFonts w:ascii="TH SarabunPSK" w:hAnsi="TH SarabunPSK" w:cs="TH SarabunPSK"/>
                <w:color w:val="FFFFFF" w:themeColor="background1"/>
                <w:sz w:val="28"/>
                <w:szCs w:val="28"/>
                <w:u w:val="dotted"/>
              </w:rPr>
              <w:t>.</w:t>
            </w:r>
            <w:proofErr w:type="gramEnd"/>
            <w:r w:rsidRPr="00AB12ED">
              <w:rPr>
                <w:rFonts w:ascii="TH SarabunPSK" w:hAnsi="TH SarabunPSK" w:cs="TH SarabunPSK"/>
                <w:b/>
                <w:bCs/>
                <w:sz w:val="28"/>
                <w:szCs w:val="28"/>
              </w:rPr>
              <w:br/>
            </w:r>
            <w:r w:rsidRPr="00AB12ED">
              <w:rPr>
                <w:rFonts w:ascii="TH SarabunPSK" w:hAnsi="TH SarabunPSK" w:cs="TH SarabunPSK"/>
                <w:sz w:val="28"/>
                <w:szCs w:val="28"/>
              </w:rPr>
              <w:t> </w:t>
            </w:r>
            <w:r w:rsidR="007750E2">
              <w:rPr>
                <w:rFonts w:ascii="TH SarabunPSK" w:hAnsi="TH SarabunPSK" w:cs="TH SarabunPSK"/>
                <w:sz w:val="28"/>
                <w:szCs w:val="28"/>
              </w:rPr>
              <w:t xml:space="preserve"> </w:t>
            </w:r>
            <w:proofErr w:type="gramStart"/>
            <w:r w:rsidR="007750E2">
              <w:rPr>
                <w:rFonts w:ascii="TH SarabunPSK" w:hAnsi="TH SarabunPSK" w:cs="TH SarabunPSK"/>
                <w:sz w:val="28"/>
                <w:szCs w:val="28"/>
              </w:rPr>
              <w:t xml:space="preserve"> </w:t>
            </w:r>
            <w:r w:rsidR="007750E2" w:rsidRPr="007750E2">
              <w:rPr>
                <w:rFonts w:ascii="TH SarabunPSK" w:hAnsi="TH SarabunPSK" w:cs="TH SarabunPSK"/>
                <w:sz w:val="28"/>
                <w:szCs w:val="28"/>
              </w:rPr>
              <w:t xml:space="preserve">  </w:t>
            </w:r>
            <w:r w:rsidRPr="00AB12ED">
              <w:rPr>
                <w:rFonts w:ascii="TH SarabunPSK" w:hAnsi="TH SarabunPSK" w:cs="TH SarabunPSK"/>
                <w:i/>
                <w:iCs/>
                <w:sz w:val="28"/>
                <w:szCs w:val="28"/>
              </w:rPr>
              <w:t>(</w:t>
            </w:r>
            <w:proofErr w:type="gramEnd"/>
            <w:r w:rsidRPr="00AB12ED">
              <w:rPr>
                <w:rFonts w:ascii="TH SarabunPSK" w:hAnsi="TH SarabunPSK" w:cs="TH SarabunPSK"/>
                <w:i/>
                <w:iCs/>
                <w:sz w:val="28"/>
                <w:szCs w:val="28"/>
              </w:rPr>
              <w:t>Applicant for funding No. 1)</w:t>
            </w:r>
            <w:r w:rsidRPr="00AB12ED">
              <w:rPr>
                <w:rFonts w:ascii="TH SarabunPSK" w:hAnsi="TH SarabunPSK" w:cs="TH SarabunPSK"/>
                <w:sz w:val="28"/>
                <w:szCs w:val="28"/>
              </w:rPr>
              <w:t> </w:t>
            </w:r>
            <w:r w:rsidRPr="00AB12ED">
              <w:rPr>
                <w:rFonts w:ascii="TH SarabunPSK" w:hAnsi="TH SarabunPSK" w:cs="TH SarabunPSK"/>
                <w:sz w:val="28"/>
                <w:szCs w:val="28"/>
              </w:rPr>
              <w:t> </w:t>
            </w:r>
            <w:r w:rsidRPr="00AB12ED">
              <w:rPr>
                <w:rFonts w:ascii="TH SarabunPSK" w:hAnsi="TH SarabunPSK" w:cs="TH SarabunPSK"/>
                <w:sz w:val="28"/>
                <w:szCs w:val="28"/>
              </w:rPr>
              <w:t> </w:t>
            </w:r>
            <w:r w:rsidRPr="00AB12ED">
              <w:rPr>
                <w:rFonts w:ascii="TH SarabunPSK" w:hAnsi="TH SarabunPSK" w:cs="TH SarabunPSK"/>
                <w:sz w:val="28"/>
                <w:szCs w:val="28"/>
              </w:rPr>
              <w:t> </w:t>
            </w:r>
            <w:r w:rsidR="007750E2">
              <w:rPr>
                <w:rFonts w:ascii="TH SarabunPSK" w:hAnsi="TH SarabunPSK" w:cs="TH SarabunPSK"/>
                <w:sz w:val="28"/>
                <w:szCs w:val="28"/>
              </w:rPr>
              <w:t xml:space="preserve">         </w:t>
            </w:r>
            <w:r w:rsidR="007750E2" w:rsidRPr="007750E2">
              <w:rPr>
                <w:rFonts w:ascii="TH SarabunPSK" w:hAnsi="TH SarabunPSK" w:cs="TH SarabunPSK"/>
                <w:sz w:val="28"/>
                <w:szCs w:val="28"/>
              </w:rPr>
              <w:t xml:space="preserve"> </w:t>
            </w:r>
            <w:proofErr w:type="gramStart"/>
            <w:r w:rsidR="007750E2" w:rsidRPr="007750E2">
              <w:rPr>
                <w:rFonts w:ascii="TH SarabunPSK" w:hAnsi="TH SarabunPSK" w:cs="TH SarabunPSK"/>
                <w:sz w:val="28"/>
                <w:szCs w:val="28"/>
              </w:rPr>
              <w:t xml:space="preserve"> </w:t>
            </w:r>
            <w:r w:rsidR="007750E2">
              <w:rPr>
                <w:rFonts w:ascii="TH SarabunPSK" w:hAnsi="TH SarabunPSK" w:cs="TH SarabunPSK"/>
                <w:sz w:val="28"/>
                <w:szCs w:val="28"/>
              </w:rPr>
              <w:t xml:space="preserve"> </w:t>
            </w:r>
            <w:r w:rsidR="007750E2" w:rsidRPr="007750E2">
              <w:rPr>
                <w:rFonts w:ascii="TH SarabunPSK" w:hAnsi="TH SarabunPSK" w:cs="TH SarabunPSK"/>
                <w:sz w:val="28"/>
                <w:szCs w:val="28"/>
              </w:rPr>
              <w:t xml:space="preserve"> </w:t>
            </w:r>
            <w:r w:rsidRPr="00AB12ED">
              <w:rPr>
                <w:rFonts w:ascii="TH SarabunPSK" w:hAnsi="TH SarabunPSK" w:cs="TH SarabunPSK"/>
                <w:i/>
                <w:iCs/>
                <w:sz w:val="28"/>
                <w:szCs w:val="28"/>
              </w:rPr>
              <w:t>(</w:t>
            </w:r>
            <w:proofErr w:type="gramEnd"/>
            <w:r w:rsidRPr="00AB12ED">
              <w:rPr>
                <w:rFonts w:ascii="TH SarabunPSK" w:hAnsi="TH SarabunPSK" w:cs="TH SarabunPSK"/>
                <w:i/>
                <w:iCs/>
                <w:sz w:val="28"/>
                <w:szCs w:val="28"/>
              </w:rPr>
              <w:t>Applicant for funding No. 2, if any)</w:t>
            </w:r>
          </w:p>
          <w:p w14:paraId="749F2A7A" w14:textId="415245C0" w:rsidR="004720C6" w:rsidRPr="00DF32F8" w:rsidRDefault="004720C6" w:rsidP="00E634F9">
            <w:pPr>
              <w:pStyle w:val="Number1-Manual"/>
              <w:tabs>
                <w:tab w:val="left" w:pos="1530"/>
                <w:tab w:val="left" w:leader="dot" w:pos="9180"/>
              </w:tabs>
              <w:spacing w:line="216" w:lineRule="auto"/>
              <w:ind w:left="0" w:firstLine="0"/>
              <w:rPr>
                <w:rFonts w:ascii="TH SarabunPSK" w:hAnsi="TH SarabunPSK" w:cs="TH SarabunPSK"/>
                <w:sz w:val="28"/>
                <w:szCs w:val="28"/>
                <w:cs/>
              </w:rPr>
            </w:pPr>
          </w:p>
        </w:tc>
        <w:tc>
          <w:tcPr>
            <w:tcW w:w="1980" w:type="dxa"/>
            <w:vMerge/>
          </w:tcPr>
          <w:p w14:paraId="192D8CD9" w14:textId="77777777" w:rsidR="004720C6" w:rsidRPr="004E419F" w:rsidRDefault="004720C6" w:rsidP="004720C6">
            <w:pPr>
              <w:pStyle w:val="Number1-Manual"/>
              <w:tabs>
                <w:tab w:val="left" w:pos="1530"/>
                <w:tab w:val="left" w:leader="dot" w:pos="9180"/>
              </w:tabs>
              <w:spacing w:line="216" w:lineRule="auto"/>
              <w:jc w:val="center"/>
              <w:rPr>
                <w:rFonts w:ascii="TH SarabunPSK" w:hAnsi="TH SarabunPSK" w:cs="TH SarabunPSK"/>
                <w:sz w:val="28"/>
                <w:szCs w:val="28"/>
                <w:cs/>
              </w:rPr>
            </w:pPr>
          </w:p>
        </w:tc>
      </w:tr>
    </w:tbl>
    <w:p w14:paraId="24F1B478" w14:textId="77777777" w:rsidR="00CA59A0" w:rsidRDefault="00CA59A0" w:rsidP="00C6124A">
      <w:pPr>
        <w:spacing w:after="0" w:line="240" w:lineRule="auto"/>
        <w:rPr>
          <w:rFonts w:ascii="TH SarabunPSK" w:hAnsi="TH SarabunPSK" w:cs="TH SarabunPSK"/>
          <w:b/>
          <w:bCs/>
          <w:sz w:val="28"/>
          <w:szCs w:val="28"/>
          <w:cs/>
        </w:rPr>
      </w:pPr>
    </w:p>
    <w:p w14:paraId="4BC8DDAA" w14:textId="09EAE0C9" w:rsidR="00495BE9" w:rsidRPr="00495BE9" w:rsidRDefault="00495BE9" w:rsidP="00CA59A0">
      <w:pPr>
        <w:spacing w:after="0" w:line="240" w:lineRule="auto"/>
        <w:rPr>
          <w:rFonts w:ascii="TH SarabunPSK" w:hAnsi="TH SarabunPSK" w:cs="TH SarabunPSK"/>
          <w:b/>
          <w:bCs/>
          <w:sz w:val="28"/>
          <w:szCs w:val="28"/>
        </w:rPr>
      </w:pPr>
      <w:r w:rsidRPr="00495BE9">
        <w:rPr>
          <w:rFonts w:ascii="TH SarabunPSK" w:hAnsi="TH SarabunPSK" w:cs="TH SarabunPSK"/>
          <w:b/>
          <w:bCs/>
          <w:sz w:val="28"/>
          <w:szCs w:val="28"/>
        </w:rPr>
        <w:t>Please indicate which Sustainable Development Goals (SDGs) your work contributes to</w:t>
      </w:r>
      <w:r w:rsidR="00892A5C">
        <w:rPr>
          <w:rFonts w:ascii="TH SarabunPSK" w:hAnsi="TH SarabunPSK" w:cs="TH SarabunPSK"/>
          <w:b/>
          <w:bCs/>
          <w:sz w:val="28"/>
          <w:szCs w:val="28"/>
        </w:rPr>
        <w:t xml:space="preserve"> </w:t>
      </w:r>
      <w:r w:rsidRPr="00892A5C">
        <w:rPr>
          <w:rFonts w:ascii="TH SarabunPSK" w:hAnsi="TH SarabunPSK" w:cs="TH SarabunPSK"/>
          <w:i/>
          <w:iCs/>
          <w:sz w:val="28"/>
          <w:szCs w:val="28"/>
        </w:rPr>
        <w:t>(Multiple selection allowed)</w:t>
      </w:r>
    </w:p>
    <w:p w14:paraId="78F9844A" w14:textId="77777777" w:rsidR="008070C7" w:rsidRDefault="00495BE9" w:rsidP="008070C7">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 No Poverty</w:t>
      </w:r>
      <w:r w:rsidRPr="00495BE9">
        <w:rPr>
          <w:rFonts w:ascii="TH SarabunPSK" w:hAnsi="TH SarabunPSK" w:cs="TH SarabunPSK"/>
          <w:sz w:val="28"/>
          <w:szCs w:val="28"/>
        </w:rPr>
        <w:br/>
      </w:r>
      <w:r w:rsidR="008070C7" w:rsidRPr="00495BE9">
        <w:rPr>
          <w:rFonts w:ascii="TH SarabunPSK" w:hAnsi="TH SarabunPSK" w:cs="TH SarabunPSK"/>
          <w:sz w:val="28"/>
          <w:szCs w:val="28"/>
        </w:rPr>
        <w:sym w:font="Wingdings" w:char="F0A8"/>
      </w:r>
      <w:r w:rsidR="008070C7" w:rsidRPr="00495BE9">
        <w:rPr>
          <w:rFonts w:ascii="TH SarabunPSK" w:hAnsi="TH SarabunPSK" w:cs="TH SarabunPSK"/>
          <w:sz w:val="28"/>
          <w:szCs w:val="28"/>
        </w:rPr>
        <w:t xml:space="preserve"> </w:t>
      </w:r>
      <w:r w:rsidR="008070C7" w:rsidRPr="00495BE9">
        <w:rPr>
          <w:rFonts w:ascii="TH SarabunPSK" w:hAnsi="TH SarabunPSK" w:cs="TH SarabunPSK"/>
          <w:sz w:val="28"/>
          <w:szCs w:val="28"/>
        </w:rPr>
        <w:tab/>
      </w:r>
      <w:r w:rsidRPr="00495BE9">
        <w:rPr>
          <w:rFonts w:ascii="TH SarabunPSK" w:hAnsi="TH SarabunPSK" w:cs="TH SarabunPSK"/>
          <w:sz w:val="28"/>
          <w:szCs w:val="28"/>
        </w:rPr>
        <w:t>2. Zero Hunger</w:t>
      </w:r>
    </w:p>
    <w:p w14:paraId="73ECA0B7" w14:textId="76CC020D" w:rsidR="00495BE9" w:rsidRPr="00495BE9" w:rsidRDefault="008070C7" w:rsidP="008070C7">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r>
      <w:r w:rsidR="00495BE9" w:rsidRPr="00495BE9">
        <w:rPr>
          <w:rFonts w:ascii="TH SarabunPSK" w:hAnsi="TH SarabunPSK" w:cs="TH SarabunPSK"/>
          <w:sz w:val="28"/>
          <w:szCs w:val="28"/>
        </w:rPr>
        <w:t>3. Good Health and Well-being</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4. Quality Education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5. Gender Equality</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6. Clean Water and Sanitation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7. Affordable and Clean Energy</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8. Decent Work and Economic Growth</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9. Industry, Innovation and Infrastructure</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10. Reduced Inequalities</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11. Sustainable Cities and Communities</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lastRenderedPageBreak/>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12. Responsible Consumption and Production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13. Climate Action</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14. Life Below Water</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15. Life on Land</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16. Peace, Justice and Strong Institutions</w:t>
      </w:r>
      <w:r w:rsidR="00495BE9" w:rsidRPr="00495BE9">
        <w:rPr>
          <w:rFonts w:ascii="TH SarabunPSK" w:hAnsi="TH SarabunPSK" w:cs="TH SarabunPSK"/>
          <w:sz w:val="28"/>
          <w:szCs w:val="28"/>
        </w:rPr>
        <w:br/>
      </w:r>
      <w:r w:rsidR="00892A5C" w:rsidRPr="00495BE9">
        <w:rPr>
          <w:rFonts w:ascii="TH SarabunPSK" w:hAnsi="TH SarabunPSK" w:cs="TH SarabunPSK"/>
          <w:sz w:val="28"/>
          <w:szCs w:val="28"/>
        </w:rPr>
        <w:sym w:font="Wingdings" w:char="F0A8"/>
      </w:r>
      <w:r w:rsidR="00892A5C" w:rsidRPr="00495BE9">
        <w:rPr>
          <w:rFonts w:ascii="TH SarabunPSK" w:hAnsi="TH SarabunPSK" w:cs="TH SarabunPSK"/>
          <w:sz w:val="28"/>
          <w:szCs w:val="28"/>
        </w:rPr>
        <w:t xml:space="preserve"> </w:t>
      </w:r>
      <w:r w:rsidR="00892A5C" w:rsidRPr="00495BE9">
        <w:rPr>
          <w:rFonts w:ascii="TH SarabunPSK" w:hAnsi="TH SarabunPSK" w:cs="TH SarabunPSK"/>
          <w:sz w:val="28"/>
          <w:szCs w:val="28"/>
        </w:rPr>
        <w:tab/>
      </w:r>
      <w:r w:rsidR="00495BE9" w:rsidRPr="00495BE9">
        <w:rPr>
          <w:rFonts w:ascii="TH SarabunPSK" w:hAnsi="TH SarabunPSK" w:cs="TH SarabunPSK"/>
          <w:sz w:val="28"/>
          <w:szCs w:val="28"/>
        </w:rPr>
        <w:t>17. Partnerships for the Goals</w:t>
      </w:r>
    </w:p>
    <w:p w14:paraId="7A32142D" w14:textId="303B254C" w:rsidR="00892A5C" w:rsidRPr="00A27978" w:rsidRDefault="00892A5C" w:rsidP="00495BE9">
      <w:pPr>
        <w:spacing w:after="0" w:line="240" w:lineRule="auto"/>
        <w:rPr>
          <w:rFonts w:ascii="TH SarabunPSK" w:hAnsi="TH SarabunPSK" w:cs="TH SarabunPSK"/>
          <w:sz w:val="28"/>
          <w:szCs w:val="28"/>
        </w:rPr>
      </w:pPr>
      <w:r>
        <w:rPr>
          <w:rFonts w:ascii="TH SarabunPSK" w:hAnsi="TH SarabunPSK" w:cs="TH SarabunPSK"/>
          <w:sz w:val="28"/>
          <w:szCs w:val="28"/>
        </w:rPr>
        <w:t xml:space="preserve"> </w:t>
      </w:r>
      <w:r>
        <w:rPr>
          <w:rFonts w:ascii="TH SarabunPSK" w:hAnsi="TH SarabunPSK" w:cs="TH SarabunPSK"/>
          <w:sz w:val="28"/>
          <w:szCs w:val="28"/>
        </w:rPr>
        <w:tab/>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r>
      <w:r w:rsidR="00A27978" w:rsidRPr="00A27978">
        <w:rPr>
          <w:rFonts w:ascii="TH SarabunPSK" w:hAnsi="TH SarabunPSK" w:cs="TH SarabunPSK" w:hint="cs"/>
          <w:sz w:val="28"/>
          <w:szCs w:val="28"/>
        </w:rPr>
        <w:t>Not related to the Sustainable Development Goals</w:t>
      </w:r>
    </w:p>
    <w:p w14:paraId="66E56263" w14:textId="77777777" w:rsidR="009A103B" w:rsidRDefault="00913949" w:rsidP="00C6124A">
      <w:pPr>
        <w:spacing w:after="0" w:line="240" w:lineRule="auto"/>
        <w:rPr>
          <w:rFonts w:ascii="TH SarabunPSK" w:hAnsi="TH SarabunPSK" w:cs="TH SarabunPSK"/>
          <w:color w:val="FFFFFF" w:themeColor="background1"/>
          <w:szCs w:val="24"/>
        </w:rPr>
      </w:pPr>
      <w:r>
        <w:rPr>
          <w:rFonts w:ascii="TH SarabunPSK" w:hAnsi="TH SarabunPSK" w:cs="TH SarabunPSK"/>
          <w:szCs w:val="24"/>
          <w:shd w:val="clear" w:color="auto" w:fill="FFFFFF"/>
          <w:cs/>
        </w:rPr>
        <w:tab/>
      </w:r>
      <w:r w:rsidRPr="00B51E00">
        <w:rPr>
          <w:rFonts w:ascii="TH SarabunPSK" w:hAnsi="TH SarabunPSK" w:cs="TH SarabunPSK"/>
          <w:b/>
          <w:bCs/>
          <w:szCs w:val="24"/>
          <w:shd w:val="clear" w:color="auto" w:fill="FFFFFF"/>
          <w:cs/>
        </w:rPr>
        <w:t>*</w:t>
      </w:r>
      <w:r w:rsidRPr="00B51E00">
        <w:rPr>
          <w:rFonts w:ascii="TH SarabunPSK" w:hAnsi="TH SarabunPSK" w:cs="TH SarabunPSK"/>
          <w:b/>
          <w:bCs/>
          <w:szCs w:val="24"/>
          <w:shd w:val="clear" w:color="auto" w:fill="FFFFFF"/>
        </w:rPr>
        <w:t xml:space="preserve">Keyword EN </w:t>
      </w:r>
      <w:r w:rsidRPr="00652F8B">
        <w:rPr>
          <w:rFonts w:ascii="TH SarabunPSK" w:hAnsi="TH SarabunPSK" w:cs="TH SarabunPSK"/>
          <w:szCs w:val="24"/>
          <w:cs/>
        </w:rPr>
        <w:t>:</w:t>
      </w:r>
      <w:r w:rsidRPr="00652F8B">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sidRPr="00652F8B">
        <w:rPr>
          <w:rFonts w:ascii="TH SarabunPSK" w:hAnsi="TH SarabunPSK" w:cs="TH SarabunPSK" w:hint="cs"/>
          <w:szCs w:val="24"/>
          <w:u w:val="dotted"/>
          <w:cs/>
        </w:rPr>
        <w:t xml:space="preserve">          </w:t>
      </w:r>
      <w:r w:rsidRPr="00652F8B">
        <w:rPr>
          <w:rFonts w:ascii="TH SarabunPSK" w:hAnsi="TH SarabunPSK" w:cs="TH SarabunPSK" w:hint="cs"/>
          <w:szCs w:val="24"/>
          <w:cs/>
        </w:rPr>
        <w:t xml:space="preserve"> </w:t>
      </w:r>
      <w:r w:rsidRPr="00652F8B">
        <w:rPr>
          <w:rFonts w:ascii="TH SarabunPSK" w:hAnsi="TH SarabunPSK" w:cs="TH SarabunPSK"/>
          <w:color w:val="FFFFFF" w:themeColor="background1"/>
          <w:szCs w:val="24"/>
        </w:rPr>
        <w:t>.</w:t>
      </w:r>
    </w:p>
    <w:p w14:paraId="38C908A9" w14:textId="6AB2C2BB" w:rsidR="00913949" w:rsidRPr="00C6124A" w:rsidRDefault="00C6124A" w:rsidP="00C6124A">
      <w:pPr>
        <w:spacing w:after="0" w:line="240" w:lineRule="auto"/>
        <w:rPr>
          <w:rFonts w:ascii="TH SarabunPSK" w:hAnsi="TH SarabunPSK" w:cs="TH SarabunPSK"/>
          <w:b/>
          <w:bCs/>
          <w:sz w:val="16"/>
          <w:szCs w:val="16"/>
          <w:shd w:val="clear" w:color="auto" w:fill="FFFFFF"/>
        </w:rPr>
      </w:pPr>
      <w:r>
        <w:rPr>
          <w:rFonts w:ascii="TH SarabunPSK" w:hAnsi="TH SarabunPSK" w:cs="TH SarabunPSK"/>
          <w:color w:val="FFFFFF" w:themeColor="background1"/>
          <w:sz w:val="16"/>
          <w:szCs w:val="16"/>
        </w:rPr>
        <w:br/>
      </w:r>
    </w:p>
    <w:tbl>
      <w:tblPr>
        <w:tblStyle w:val="TableGrid"/>
        <w:tblW w:w="10525" w:type="dxa"/>
        <w:tblLook w:val="04A0" w:firstRow="1" w:lastRow="0" w:firstColumn="1" w:lastColumn="0" w:noHBand="0" w:noVBand="1"/>
      </w:tblPr>
      <w:tblGrid>
        <w:gridCol w:w="5470"/>
        <w:gridCol w:w="5055"/>
      </w:tblGrid>
      <w:tr w:rsidR="00913949" w:rsidRPr="00B51E00" w14:paraId="10DF60CB" w14:textId="77777777" w:rsidTr="005D417B">
        <w:tc>
          <w:tcPr>
            <w:tcW w:w="5470" w:type="dxa"/>
          </w:tcPr>
          <w:p w14:paraId="3D1F0F71" w14:textId="77777777" w:rsidR="00913949" w:rsidRPr="00B51E00" w:rsidRDefault="00913949" w:rsidP="00663ED4">
            <w:pPr>
              <w:jc w:val="thaiDistribute"/>
              <w:rPr>
                <w:rFonts w:ascii="TH SarabunPSK" w:hAnsi="TH SarabunPSK" w:cs="TH SarabunPSK"/>
                <w:spacing w:val="-4"/>
                <w:sz w:val="24"/>
                <w:szCs w:val="24"/>
                <w:cs/>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รองคณบดีฝ่ายวิจัย (ศ.ดร.กนกวรรณ  เลาหบูรณะกิจ คะตะ</w:t>
            </w:r>
            <w:proofErr w:type="spellStart"/>
            <w:r w:rsidRPr="00B51E00">
              <w:rPr>
                <w:rFonts w:ascii="TH SarabunPSK" w:hAnsi="TH SarabunPSK" w:cs="TH SarabunPSK"/>
                <w:spacing w:val="-4"/>
                <w:sz w:val="24"/>
                <w:szCs w:val="24"/>
                <w:cs/>
              </w:rPr>
              <w:t>กิ</w:t>
            </w:r>
            <w:proofErr w:type="spellEnd"/>
            <w:r w:rsidRPr="00B51E00">
              <w:rPr>
                <w:rFonts w:ascii="TH SarabunPSK" w:hAnsi="TH SarabunPSK" w:cs="TH SarabunPSK"/>
                <w:spacing w:val="-4"/>
                <w:sz w:val="24"/>
                <w:szCs w:val="24"/>
                <w:cs/>
              </w:rPr>
              <w:t>ริ)</w:t>
            </w:r>
          </w:p>
          <w:p w14:paraId="6BA023C3" w14:textId="77777777" w:rsidR="00913949" w:rsidRPr="00B51E00" w:rsidRDefault="00913949" w:rsidP="00663ED4">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เพื่อพิจารณาเสนอคณะกรรมการส่งเสริมผลงานวิชาการคณะอักษรศาสตร์   พิจารณา จักเป็นพระคุณยิ่ง</w:t>
            </w:r>
          </w:p>
          <w:p w14:paraId="7988D524" w14:textId="77777777" w:rsidR="00913949" w:rsidRPr="00B51E00" w:rsidRDefault="00913949" w:rsidP="00663ED4">
            <w:pPr>
              <w:jc w:val="thaiDistribute"/>
              <w:rPr>
                <w:rFonts w:ascii="TH SarabunPSK" w:hAnsi="TH SarabunPSK" w:cs="TH SarabunPSK"/>
                <w:spacing w:val="-4"/>
                <w:sz w:val="24"/>
                <w:szCs w:val="24"/>
              </w:rPr>
            </w:pPr>
          </w:p>
          <w:p w14:paraId="1165B619" w14:textId="77777777" w:rsidR="00913949" w:rsidRPr="00B51E00" w:rsidRDefault="00913949" w:rsidP="00C6124A">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w:t>
            </w:r>
            <w:r w:rsidRPr="00B51E00">
              <w:rPr>
                <w:rFonts w:ascii="TH SarabunPSK" w:hAnsi="TH SarabunPSK" w:cs="TH SarabunPSK"/>
                <w:spacing w:val="-4"/>
                <w:sz w:val="24"/>
                <w:szCs w:val="24"/>
                <w:cs/>
              </w:rPr>
              <w:br/>
              <w:t>(นางสาววราพร  พวงจันทร์หอม)</w:t>
            </w:r>
          </w:p>
          <w:p w14:paraId="0607A5D7" w14:textId="77777777" w:rsidR="00913949" w:rsidRPr="00B51E00" w:rsidRDefault="00913949" w:rsidP="00C6124A">
            <w:pPr>
              <w:jc w:val="center"/>
              <w:rPr>
                <w:rFonts w:ascii="TH SarabunPSK" w:hAnsi="TH SarabunPSK" w:cs="TH SarabunPSK"/>
                <w:spacing w:val="-4"/>
                <w:sz w:val="24"/>
                <w:szCs w:val="24"/>
                <w:cs/>
              </w:rPr>
            </w:pPr>
            <w:r w:rsidRPr="00B51E00">
              <w:rPr>
                <w:rFonts w:ascii="TH SarabunPSK" w:hAnsi="TH SarabunPSK" w:cs="TH SarabunPSK"/>
                <w:spacing w:val="-4"/>
                <w:sz w:val="24"/>
                <w:szCs w:val="24"/>
                <w:cs/>
              </w:rPr>
              <w:t>ผู้อำนวยการฝ่ายวิชาการ</w:t>
            </w:r>
          </w:p>
          <w:p w14:paraId="234D191A" w14:textId="777FA102" w:rsidR="00913949" w:rsidRPr="00B51E00" w:rsidRDefault="00913949" w:rsidP="00C6124A">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w:t>
            </w:r>
          </w:p>
        </w:tc>
        <w:tc>
          <w:tcPr>
            <w:tcW w:w="5055" w:type="dxa"/>
          </w:tcPr>
          <w:p w14:paraId="5FC8C00D" w14:textId="77777777" w:rsidR="00913949" w:rsidRPr="00B51E00" w:rsidRDefault="00913949" w:rsidP="00663ED4">
            <w:pPr>
              <w:jc w:val="thaiDistribute"/>
              <w:rPr>
                <w:rFonts w:ascii="TH SarabunPSK" w:hAnsi="TH SarabunPSK" w:cs="TH SarabunPSK"/>
                <w:spacing w:val="-4"/>
                <w:sz w:val="24"/>
                <w:szCs w:val="24"/>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คณะกรรมการส่งเสริมผลงานวิชาการคณะอักษรศาสตร์</w:t>
            </w:r>
          </w:p>
          <w:p w14:paraId="337CA91C" w14:textId="77777777" w:rsidR="00913949" w:rsidRPr="00B51E00" w:rsidRDefault="00913949" w:rsidP="00663ED4">
            <w:pPr>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 จักขอบคุณยิ่ง</w:t>
            </w:r>
          </w:p>
          <w:p w14:paraId="507070B6" w14:textId="77777777" w:rsidR="00913949" w:rsidRPr="00B51E00" w:rsidRDefault="00913949" w:rsidP="00663ED4">
            <w:pPr>
              <w:rPr>
                <w:rFonts w:ascii="TH SarabunPSK" w:hAnsi="TH SarabunPSK" w:cs="TH SarabunPSK"/>
                <w:spacing w:val="-4"/>
                <w:sz w:val="24"/>
                <w:szCs w:val="24"/>
              </w:rPr>
            </w:pPr>
          </w:p>
          <w:p w14:paraId="04A0D248" w14:textId="77777777" w:rsidR="00913949" w:rsidRPr="00B51E00" w:rsidRDefault="00913949" w:rsidP="00663ED4">
            <w:pPr>
              <w:rPr>
                <w:rFonts w:ascii="TH SarabunPSK" w:hAnsi="TH SarabunPSK" w:cs="TH SarabunPSK"/>
                <w:spacing w:val="-4"/>
                <w:sz w:val="24"/>
                <w:szCs w:val="24"/>
              </w:rPr>
            </w:pPr>
          </w:p>
          <w:p w14:paraId="28AFD7AB" w14:textId="77777777" w:rsidR="00913949" w:rsidRPr="00B51E00" w:rsidRDefault="00913949" w:rsidP="00663ED4">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 .............................................................................</w:t>
            </w:r>
          </w:p>
          <w:p w14:paraId="7CF187D8" w14:textId="7E5514E3" w:rsidR="00913949" w:rsidRPr="00B51E00" w:rsidRDefault="00E90AE9" w:rsidP="00663ED4">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00913949" w:rsidRPr="00B51E00">
              <w:rPr>
                <w:rFonts w:ascii="TH SarabunPSK" w:hAnsi="TH SarabunPSK" w:cs="TH SarabunPSK"/>
                <w:spacing w:val="-4"/>
                <w:sz w:val="24"/>
                <w:szCs w:val="24"/>
                <w:cs/>
              </w:rPr>
              <w:t>(ศ.ดร.กนกวรรณ  เลาหบูรณะกิจ คะตะ</w:t>
            </w:r>
            <w:proofErr w:type="spellStart"/>
            <w:r w:rsidR="00913949" w:rsidRPr="00B51E00">
              <w:rPr>
                <w:rFonts w:ascii="TH SarabunPSK" w:hAnsi="TH SarabunPSK" w:cs="TH SarabunPSK"/>
                <w:spacing w:val="-4"/>
                <w:sz w:val="24"/>
                <w:szCs w:val="24"/>
                <w:cs/>
              </w:rPr>
              <w:t>กิ</w:t>
            </w:r>
            <w:proofErr w:type="spellEnd"/>
            <w:r w:rsidR="00913949" w:rsidRPr="00B51E00">
              <w:rPr>
                <w:rFonts w:ascii="TH SarabunPSK" w:hAnsi="TH SarabunPSK" w:cs="TH SarabunPSK"/>
                <w:spacing w:val="-4"/>
                <w:sz w:val="24"/>
                <w:szCs w:val="24"/>
                <w:cs/>
              </w:rPr>
              <w:t>ริ)</w:t>
            </w:r>
          </w:p>
          <w:p w14:paraId="58F569AB" w14:textId="1905ABA3" w:rsidR="00913949" w:rsidRPr="00B51E00" w:rsidRDefault="00E90AE9" w:rsidP="00663ED4">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00913949" w:rsidRPr="00B51E00">
              <w:rPr>
                <w:rFonts w:ascii="TH SarabunPSK" w:hAnsi="TH SarabunPSK" w:cs="TH SarabunPSK"/>
                <w:spacing w:val="-4"/>
                <w:sz w:val="24"/>
                <w:szCs w:val="24"/>
                <w:cs/>
              </w:rPr>
              <w:t>รองคณบดีฝ่ายวิจัย</w:t>
            </w:r>
          </w:p>
          <w:p w14:paraId="59E3BD3B" w14:textId="069FFD2E" w:rsidR="00913949" w:rsidRPr="00B51E00" w:rsidRDefault="00913949" w:rsidP="00663ED4">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w:t>
            </w:r>
            <w:r w:rsidR="00E90AE9">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 xml:space="preserve">  ................/.................../.................</w:t>
            </w:r>
          </w:p>
        </w:tc>
      </w:tr>
    </w:tbl>
    <w:p w14:paraId="09B5F9E3" w14:textId="495A5814" w:rsidR="00DC01B7" w:rsidRPr="00B4642D" w:rsidRDefault="00DC01B7" w:rsidP="00936AB2">
      <w:pPr>
        <w:rPr>
          <w:rFonts w:ascii="TH SarabunPSK" w:hAnsi="TH SarabunPSK" w:cs="TH SarabunPSK" w:hint="cs"/>
          <w:sz w:val="32"/>
          <w:szCs w:val="32"/>
          <w:cs/>
        </w:rPr>
      </w:pPr>
    </w:p>
    <w:sectPr w:rsidR="00DC01B7" w:rsidRPr="00B4642D" w:rsidSect="002A2180">
      <w:headerReference w:type="default" r:id="rId7"/>
      <w:pgSz w:w="11906" w:h="16838" w:code="9"/>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A572" w14:textId="77777777" w:rsidR="00C050BA" w:rsidRDefault="00C050BA" w:rsidP="004E3AE0">
      <w:pPr>
        <w:spacing w:after="0" w:line="240" w:lineRule="auto"/>
      </w:pPr>
      <w:r>
        <w:separator/>
      </w:r>
    </w:p>
  </w:endnote>
  <w:endnote w:type="continuationSeparator" w:id="0">
    <w:p w14:paraId="592F8AB3" w14:textId="77777777" w:rsidR="00C050BA" w:rsidRDefault="00C050BA" w:rsidP="004E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 New">
    <w:panose1 w:val="020B0500040200020003"/>
    <w:charset w:val="DE"/>
    <w:family w:val="swiss"/>
    <w:pitch w:val="variable"/>
    <w:sig w:usb0="A100006F" w:usb1="5000205A" w:usb2="00000000" w:usb3="00000000" w:csb0="00010183"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BA3C" w14:textId="77777777" w:rsidR="00C050BA" w:rsidRDefault="00C050BA" w:rsidP="004E3AE0">
      <w:pPr>
        <w:spacing w:after="0" w:line="240" w:lineRule="auto"/>
      </w:pPr>
      <w:r>
        <w:separator/>
      </w:r>
    </w:p>
  </w:footnote>
  <w:footnote w:type="continuationSeparator" w:id="0">
    <w:p w14:paraId="6D083748" w14:textId="77777777" w:rsidR="00C050BA" w:rsidRDefault="00C050BA" w:rsidP="004E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51D" w14:textId="547E59B1" w:rsidR="004E3AE0" w:rsidRPr="00BF5E6D" w:rsidRDefault="004E3AE0" w:rsidP="004E3AE0">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BDF"/>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 w15:restartNumberingAfterBreak="0">
    <w:nsid w:val="08901A74"/>
    <w:multiLevelType w:val="hybridMultilevel"/>
    <w:tmpl w:val="A1AE1B92"/>
    <w:lvl w:ilvl="0" w:tplc="B6902D34">
      <w:start w:val="4"/>
      <w:numFmt w:val="bullet"/>
      <w:lvlText w:val="-"/>
      <w:lvlJc w:val="left"/>
      <w:pPr>
        <w:ind w:left="560" w:hanging="360"/>
      </w:pPr>
      <w:rPr>
        <w:rFonts w:ascii="TH SarabunPSK" w:eastAsia="Times New Roman" w:hAnsi="TH SarabunPSK" w:cs="TH SarabunPSK" w:hint="default"/>
        <w:i w:val="0"/>
        <w:sz w:val="30"/>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 w15:restartNumberingAfterBreak="0">
    <w:nsid w:val="0DBC05BD"/>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3" w15:restartNumberingAfterBreak="0">
    <w:nsid w:val="17FF4125"/>
    <w:multiLevelType w:val="hybridMultilevel"/>
    <w:tmpl w:val="4EF0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84D0B"/>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E8041A1"/>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D3472"/>
    <w:multiLevelType w:val="hybridMultilevel"/>
    <w:tmpl w:val="05AE2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2AB0"/>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34F71A1B"/>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16E37"/>
    <w:multiLevelType w:val="multilevel"/>
    <w:tmpl w:val="E1C6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D1B14"/>
    <w:multiLevelType w:val="multilevel"/>
    <w:tmpl w:val="E80A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A7C06"/>
    <w:multiLevelType w:val="multilevel"/>
    <w:tmpl w:val="89BA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96C0D"/>
    <w:multiLevelType w:val="multilevel"/>
    <w:tmpl w:val="199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162EE"/>
    <w:multiLevelType w:val="multilevel"/>
    <w:tmpl w:val="3E4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40A65"/>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15:restartNumberingAfterBreak="0">
    <w:nsid w:val="7F6634C4"/>
    <w:multiLevelType w:val="multilevel"/>
    <w:tmpl w:val="262A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006194">
    <w:abstractNumId w:val="12"/>
  </w:num>
  <w:num w:numId="2" w16cid:durableId="119689404">
    <w:abstractNumId w:val="11"/>
  </w:num>
  <w:num w:numId="3" w16cid:durableId="1217202754">
    <w:abstractNumId w:val="6"/>
  </w:num>
  <w:num w:numId="4" w16cid:durableId="1705594807">
    <w:abstractNumId w:val="10"/>
  </w:num>
  <w:num w:numId="5" w16cid:durableId="1030767146">
    <w:abstractNumId w:val="15"/>
  </w:num>
  <w:num w:numId="6" w16cid:durableId="1296638110">
    <w:abstractNumId w:val="5"/>
  </w:num>
  <w:num w:numId="7" w16cid:durableId="99764609">
    <w:abstractNumId w:val="9"/>
  </w:num>
  <w:num w:numId="8" w16cid:durableId="1050039222">
    <w:abstractNumId w:val="1"/>
  </w:num>
  <w:num w:numId="9" w16cid:durableId="903300855">
    <w:abstractNumId w:val="3"/>
  </w:num>
  <w:num w:numId="10" w16cid:durableId="1612933576">
    <w:abstractNumId w:val="8"/>
  </w:num>
  <w:num w:numId="11" w16cid:durableId="2028094370">
    <w:abstractNumId w:val="13"/>
  </w:num>
  <w:num w:numId="12" w16cid:durableId="885680346">
    <w:abstractNumId w:val="14"/>
  </w:num>
  <w:num w:numId="13" w16cid:durableId="135730357">
    <w:abstractNumId w:val="4"/>
  </w:num>
  <w:num w:numId="14" w16cid:durableId="1010915707">
    <w:abstractNumId w:val="7"/>
  </w:num>
  <w:num w:numId="15" w16cid:durableId="1721510363">
    <w:abstractNumId w:val="0"/>
  </w:num>
  <w:num w:numId="16" w16cid:durableId="1261983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2D"/>
    <w:rsid w:val="000007BF"/>
    <w:rsid w:val="00007292"/>
    <w:rsid w:val="00010988"/>
    <w:rsid w:val="00021038"/>
    <w:rsid w:val="00025259"/>
    <w:rsid w:val="000252A5"/>
    <w:rsid w:val="0003497B"/>
    <w:rsid w:val="000547B4"/>
    <w:rsid w:val="00054818"/>
    <w:rsid w:val="0007125F"/>
    <w:rsid w:val="00074255"/>
    <w:rsid w:val="00075B65"/>
    <w:rsid w:val="00076869"/>
    <w:rsid w:val="00076C40"/>
    <w:rsid w:val="00080267"/>
    <w:rsid w:val="000926E1"/>
    <w:rsid w:val="000A50E0"/>
    <w:rsid w:val="000A57B9"/>
    <w:rsid w:val="000B4A52"/>
    <w:rsid w:val="000C61A0"/>
    <w:rsid w:val="000D7DD8"/>
    <w:rsid w:val="000E00FC"/>
    <w:rsid w:val="000E4788"/>
    <w:rsid w:val="000E4F4D"/>
    <w:rsid w:val="000E764E"/>
    <w:rsid w:val="000F63B1"/>
    <w:rsid w:val="00100ADA"/>
    <w:rsid w:val="00103A01"/>
    <w:rsid w:val="00105499"/>
    <w:rsid w:val="001064E9"/>
    <w:rsid w:val="001069A2"/>
    <w:rsid w:val="00110518"/>
    <w:rsid w:val="00116BD0"/>
    <w:rsid w:val="00117130"/>
    <w:rsid w:val="0012328A"/>
    <w:rsid w:val="001271C2"/>
    <w:rsid w:val="00132818"/>
    <w:rsid w:val="00136D8E"/>
    <w:rsid w:val="0015019C"/>
    <w:rsid w:val="001629D7"/>
    <w:rsid w:val="00177C35"/>
    <w:rsid w:val="00184351"/>
    <w:rsid w:val="00187EC7"/>
    <w:rsid w:val="001A22A9"/>
    <w:rsid w:val="001A4EFF"/>
    <w:rsid w:val="001A730C"/>
    <w:rsid w:val="001B1911"/>
    <w:rsid w:val="001B23F4"/>
    <w:rsid w:val="001B76CD"/>
    <w:rsid w:val="001C4351"/>
    <w:rsid w:val="001C7848"/>
    <w:rsid w:val="001D3928"/>
    <w:rsid w:val="001D5FDA"/>
    <w:rsid w:val="001E05C2"/>
    <w:rsid w:val="001E6989"/>
    <w:rsid w:val="001E7BDF"/>
    <w:rsid w:val="001E7D62"/>
    <w:rsid w:val="001F588F"/>
    <w:rsid w:val="001F7D70"/>
    <w:rsid w:val="00200050"/>
    <w:rsid w:val="00220FE8"/>
    <w:rsid w:val="0022549E"/>
    <w:rsid w:val="00226844"/>
    <w:rsid w:val="002270E0"/>
    <w:rsid w:val="00270C9F"/>
    <w:rsid w:val="0028178F"/>
    <w:rsid w:val="00285A19"/>
    <w:rsid w:val="002879CE"/>
    <w:rsid w:val="00295BC8"/>
    <w:rsid w:val="00295F98"/>
    <w:rsid w:val="002A1483"/>
    <w:rsid w:val="002A2180"/>
    <w:rsid w:val="002C11B3"/>
    <w:rsid w:val="002D7A62"/>
    <w:rsid w:val="002E2893"/>
    <w:rsid w:val="002F22D6"/>
    <w:rsid w:val="002F4001"/>
    <w:rsid w:val="00306294"/>
    <w:rsid w:val="00322D79"/>
    <w:rsid w:val="003305D8"/>
    <w:rsid w:val="00341034"/>
    <w:rsid w:val="003425CD"/>
    <w:rsid w:val="00350BF7"/>
    <w:rsid w:val="00355DBC"/>
    <w:rsid w:val="003710C6"/>
    <w:rsid w:val="00373756"/>
    <w:rsid w:val="00374C18"/>
    <w:rsid w:val="00385109"/>
    <w:rsid w:val="00391ECF"/>
    <w:rsid w:val="00393387"/>
    <w:rsid w:val="003A05E0"/>
    <w:rsid w:val="003A1D38"/>
    <w:rsid w:val="003A7F09"/>
    <w:rsid w:val="003B6DAD"/>
    <w:rsid w:val="003C03C0"/>
    <w:rsid w:val="003C66D0"/>
    <w:rsid w:val="003C7DAD"/>
    <w:rsid w:val="003D7CDA"/>
    <w:rsid w:val="003E5709"/>
    <w:rsid w:val="003F07C7"/>
    <w:rsid w:val="004028B2"/>
    <w:rsid w:val="00404C45"/>
    <w:rsid w:val="00406ED7"/>
    <w:rsid w:val="004253DD"/>
    <w:rsid w:val="004317FA"/>
    <w:rsid w:val="00445CCD"/>
    <w:rsid w:val="00452160"/>
    <w:rsid w:val="00455449"/>
    <w:rsid w:val="004662F9"/>
    <w:rsid w:val="0046770A"/>
    <w:rsid w:val="0047060F"/>
    <w:rsid w:val="004720C6"/>
    <w:rsid w:val="0048476C"/>
    <w:rsid w:val="00492D29"/>
    <w:rsid w:val="00495BE9"/>
    <w:rsid w:val="004961DB"/>
    <w:rsid w:val="0049675F"/>
    <w:rsid w:val="004A4372"/>
    <w:rsid w:val="004A5556"/>
    <w:rsid w:val="004A6F5E"/>
    <w:rsid w:val="004B1DC1"/>
    <w:rsid w:val="004B68E3"/>
    <w:rsid w:val="004C6FAE"/>
    <w:rsid w:val="004C756B"/>
    <w:rsid w:val="004D06EF"/>
    <w:rsid w:val="004E3AE0"/>
    <w:rsid w:val="004E419F"/>
    <w:rsid w:val="004E4F69"/>
    <w:rsid w:val="004F2827"/>
    <w:rsid w:val="004F3598"/>
    <w:rsid w:val="00502ECF"/>
    <w:rsid w:val="005059DA"/>
    <w:rsid w:val="005226D1"/>
    <w:rsid w:val="00527C66"/>
    <w:rsid w:val="00546929"/>
    <w:rsid w:val="005565F5"/>
    <w:rsid w:val="00557CC7"/>
    <w:rsid w:val="005709C5"/>
    <w:rsid w:val="005923E5"/>
    <w:rsid w:val="005959CF"/>
    <w:rsid w:val="005A37D8"/>
    <w:rsid w:val="005A7743"/>
    <w:rsid w:val="005B40C0"/>
    <w:rsid w:val="005C6C6E"/>
    <w:rsid w:val="005D2EF3"/>
    <w:rsid w:val="005D417B"/>
    <w:rsid w:val="005D6724"/>
    <w:rsid w:val="005E1A6E"/>
    <w:rsid w:val="005E2758"/>
    <w:rsid w:val="005E739B"/>
    <w:rsid w:val="005F7B09"/>
    <w:rsid w:val="005F7CDF"/>
    <w:rsid w:val="00603D7A"/>
    <w:rsid w:val="0060726A"/>
    <w:rsid w:val="00624440"/>
    <w:rsid w:val="006430E8"/>
    <w:rsid w:val="00652F8B"/>
    <w:rsid w:val="006566EF"/>
    <w:rsid w:val="00676A43"/>
    <w:rsid w:val="0068641A"/>
    <w:rsid w:val="006A74AE"/>
    <w:rsid w:val="006B6EC2"/>
    <w:rsid w:val="006D0B0F"/>
    <w:rsid w:val="006D0BBB"/>
    <w:rsid w:val="006D64D2"/>
    <w:rsid w:val="006E1FD8"/>
    <w:rsid w:val="006E43B4"/>
    <w:rsid w:val="006F75F1"/>
    <w:rsid w:val="00702C67"/>
    <w:rsid w:val="00706C55"/>
    <w:rsid w:val="007167BC"/>
    <w:rsid w:val="007412B3"/>
    <w:rsid w:val="0075049B"/>
    <w:rsid w:val="00757BD5"/>
    <w:rsid w:val="0076568C"/>
    <w:rsid w:val="007750E2"/>
    <w:rsid w:val="007765C6"/>
    <w:rsid w:val="007807FB"/>
    <w:rsid w:val="00781EB4"/>
    <w:rsid w:val="00786419"/>
    <w:rsid w:val="00796082"/>
    <w:rsid w:val="007A48CA"/>
    <w:rsid w:val="007B6075"/>
    <w:rsid w:val="007B6C93"/>
    <w:rsid w:val="007C0D3B"/>
    <w:rsid w:val="007D7794"/>
    <w:rsid w:val="007F0B73"/>
    <w:rsid w:val="00801B2F"/>
    <w:rsid w:val="00804AB2"/>
    <w:rsid w:val="00805C67"/>
    <w:rsid w:val="008063A1"/>
    <w:rsid w:val="008070C7"/>
    <w:rsid w:val="008105E5"/>
    <w:rsid w:val="008159A0"/>
    <w:rsid w:val="00826B71"/>
    <w:rsid w:val="008305C7"/>
    <w:rsid w:val="00835CDF"/>
    <w:rsid w:val="0083740C"/>
    <w:rsid w:val="00844936"/>
    <w:rsid w:val="0085479C"/>
    <w:rsid w:val="0085576C"/>
    <w:rsid w:val="00864561"/>
    <w:rsid w:val="008737AC"/>
    <w:rsid w:val="00874C65"/>
    <w:rsid w:val="008803B3"/>
    <w:rsid w:val="00882E7F"/>
    <w:rsid w:val="0088692B"/>
    <w:rsid w:val="008878E1"/>
    <w:rsid w:val="008906EC"/>
    <w:rsid w:val="00892A5C"/>
    <w:rsid w:val="00897430"/>
    <w:rsid w:val="008C14B0"/>
    <w:rsid w:val="008C16EA"/>
    <w:rsid w:val="008C68FC"/>
    <w:rsid w:val="008C6B9F"/>
    <w:rsid w:val="008D39BD"/>
    <w:rsid w:val="008D7CB4"/>
    <w:rsid w:val="008E2AF4"/>
    <w:rsid w:val="008F4AA1"/>
    <w:rsid w:val="00913949"/>
    <w:rsid w:val="00917A30"/>
    <w:rsid w:val="00921B03"/>
    <w:rsid w:val="00921FE6"/>
    <w:rsid w:val="009250F7"/>
    <w:rsid w:val="0093216D"/>
    <w:rsid w:val="00936AB2"/>
    <w:rsid w:val="00955AC8"/>
    <w:rsid w:val="009612C7"/>
    <w:rsid w:val="00962BB9"/>
    <w:rsid w:val="00964AE7"/>
    <w:rsid w:val="009656C1"/>
    <w:rsid w:val="0096756A"/>
    <w:rsid w:val="009754EB"/>
    <w:rsid w:val="0098046D"/>
    <w:rsid w:val="00983B2B"/>
    <w:rsid w:val="00987343"/>
    <w:rsid w:val="0099175C"/>
    <w:rsid w:val="009918A0"/>
    <w:rsid w:val="0099203E"/>
    <w:rsid w:val="00992A53"/>
    <w:rsid w:val="0099751F"/>
    <w:rsid w:val="009A0C59"/>
    <w:rsid w:val="009A103B"/>
    <w:rsid w:val="009A4AA0"/>
    <w:rsid w:val="009B1DF9"/>
    <w:rsid w:val="009B5F9F"/>
    <w:rsid w:val="009C6101"/>
    <w:rsid w:val="009D0755"/>
    <w:rsid w:val="009D5C73"/>
    <w:rsid w:val="009E34A7"/>
    <w:rsid w:val="009E507F"/>
    <w:rsid w:val="00A03D28"/>
    <w:rsid w:val="00A166DE"/>
    <w:rsid w:val="00A17928"/>
    <w:rsid w:val="00A2253C"/>
    <w:rsid w:val="00A22F34"/>
    <w:rsid w:val="00A2596C"/>
    <w:rsid w:val="00A27978"/>
    <w:rsid w:val="00A3556A"/>
    <w:rsid w:val="00A373BB"/>
    <w:rsid w:val="00A41EAA"/>
    <w:rsid w:val="00A4688E"/>
    <w:rsid w:val="00A51270"/>
    <w:rsid w:val="00A550D1"/>
    <w:rsid w:val="00A56141"/>
    <w:rsid w:val="00A60F39"/>
    <w:rsid w:val="00A61C98"/>
    <w:rsid w:val="00A62D08"/>
    <w:rsid w:val="00A67010"/>
    <w:rsid w:val="00A7163E"/>
    <w:rsid w:val="00A75E68"/>
    <w:rsid w:val="00A815B9"/>
    <w:rsid w:val="00A86E37"/>
    <w:rsid w:val="00A927FD"/>
    <w:rsid w:val="00A9554A"/>
    <w:rsid w:val="00AA57E3"/>
    <w:rsid w:val="00AA5CDF"/>
    <w:rsid w:val="00AA6638"/>
    <w:rsid w:val="00AB12ED"/>
    <w:rsid w:val="00AB4DC7"/>
    <w:rsid w:val="00AB65D3"/>
    <w:rsid w:val="00AC0272"/>
    <w:rsid w:val="00AC2C1E"/>
    <w:rsid w:val="00AC33BE"/>
    <w:rsid w:val="00AD01A3"/>
    <w:rsid w:val="00AD3496"/>
    <w:rsid w:val="00AD6322"/>
    <w:rsid w:val="00AE2519"/>
    <w:rsid w:val="00B1725C"/>
    <w:rsid w:val="00B220B9"/>
    <w:rsid w:val="00B270C3"/>
    <w:rsid w:val="00B315FE"/>
    <w:rsid w:val="00B32B31"/>
    <w:rsid w:val="00B33B0B"/>
    <w:rsid w:val="00B4642D"/>
    <w:rsid w:val="00B4714F"/>
    <w:rsid w:val="00B50ECC"/>
    <w:rsid w:val="00B6517F"/>
    <w:rsid w:val="00B67803"/>
    <w:rsid w:val="00B81C23"/>
    <w:rsid w:val="00B82215"/>
    <w:rsid w:val="00B877BA"/>
    <w:rsid w:val="00B92B09"/>
    <w:rsid w:val="00B93754"/>
    <w:rsid w:val="00B942EC"/>
    <w:rsid w:val="00BB3306"/>
    <w:rsid w:val="00BB62CC"/>
    <w:rsid w:val="00BC0104"/>
    <w:rsid w:val="00BC558A"/>
    <w:rsid w:val="00BC7BD1"/>
    <w:rsid w:val="00BE672C"/>
    <w:rsid w:val="00BE6C6B"/>
    <w:rsid w:val="00BF5E6D"/>
    <w:rsid w:val="00BF65B5"/>
    <w:rsid w:val="00C050BA"/>
    <w:rsid w:val="00C055F9"/>
    <w:rsid w:val="00C171C9"/>
    <w:rsid w:val="00C325B0"/>
    <w:rsid w:val="00C407FB"/>
    <w:rsid w:val="00C6124A"/>
    <w:rsid w:val="00C70325"/>
    <w:rsid w:val="00C70B5C"/>
    <w:rsid w:val="00C72C66"/>
    <w:rsid w:val="00C74B7A"/>
    <w:rsid w:val="00C75A50"/>
    <w:rsid w:val="00C81E19"/>
    <w:rsid w:val="00C84F35"/>
    <w:rsid w:val="00C85C44"/>
    <w:rsid w:val="00C92BC5"/>
    <w:rsid w:val="00C97597"/>
    <w:rsid w:val="00CA4576"/>
    <w:rsid w:val="00CA59A0"/>
    <w:rsid w:val="00CA6485"/>
    <w:rsid w:val="00CB4C81"/>
    <w:rsid w:val="00CB7F69"/>
    <w:rsid w:val="00CD41CD"/>
    <w:rsid w:val="00CD615F"/>
    <w:rsid w:val="00CD61A3"/>
    <w:rsid w:val="00CE367E"/>
    <w:rsid w:val="00CE58E8"/>
    <w:rsid w:val="00CE5E7C"/>
    <w:rsid w:val="00CF2ECA"/>
    <w:rsid w:val="00CF4599"/>
    <w:rsid w:val="00CF5610"/>
    <w:rsid w:val="00D00780"/>
    <w:rsid w:val="00D030BA"/>
    <w:rsid w:val="00D253A1"/>
    <w:rsid w:val="00D35E6E"/>
    <w:rsid w:val="00D3726D"/>
    <w:rsid w:val="00D427BD"/>
    <w:rsid w:val="00D42D06"/>
    <w:rsid w:val="00D434F1"/>
    <w:rsid w:val="00D43ADF"/>
    <w:rsid w:val="00D4406E"/>
    <w:rsid w:val="00D47912"/>
    <w:rsid w:val="00D566A8"/>
    <w:rsid w:val="00D75851"/>
    <w:rsid w:val="00D810D8"/>
    <w:rsid w:val="00D818DC"/>
    <w:rsid w:val="00D83AF2"/>
    <w:rsid w:val="00D91FCA"/>
    <w:rsid w:val="00DA1E1B"/>
    <w:rsid w:val="00DA4D5A"/>
    <w:rsid w:val="00DA5DF9"/>
    <w:rsid w:val="00DA5E96"/>
    <w:rsid w:val="00DB0164"/>
    <w:rsid w:val="00DB07A9"/>
    <w:rsid w:val="00DB12EA"/>
    <w:rsid w:val="00DB299D"/>
    <w:rsid w:val="00DB426F"/>
    <w:rsid w:val="00DB5BDC"/>
    <w:rsid w:val="00DB6C5E"/>
    <w:rsid w:val="00DC01B7"/>
    <w:rsid w:val="00DC3F75"/>
    <w:rsid w:val="00DC437B"/>
    <w:rsid w:val="00DC61D8"/>
    <w:rsid w:val="00DD2C29"/>
    <w:rsid w:val="00DE6DD3"/>
    <w:rsid w:val="00DF32F8"/>
    <w:rsid w:val="00DF60DA"/>
    <w:rsid w:val="00E02AE7"/>
    <w:rsid w:val="00E14315"/>
    <w:rsid w:val="00E16CC3"/>
    <w:rsid w:val="00E21054"/>
    <w:rsid w:val="00E23BF0"/>
    <w:rsid w:val="00E242B5"/>
    <w:rsid w:val="00E33427"/>
    <w:rsid w:val="00E601AA"/>
    <w:rsid w:val="00E634F9"/>
    <w:rsid w:val="00E66AA9"/>
    <w:rsid w:val="00E67259"/>
    <w:rsid w:val="00E730CC"/>
    <w:rsid w:val="00E738E3"/>
    <w:rsid w:val="00E83158"/>
    <w:rsid w:val="00E84FBE"/>
    <w:rsid w:val="00E90AE9"/>
    <w:rsid w:val="00EA2CDB"/>
    <w:rsid w:val="00EA4013"/>
    <w:rsid w:val="00EA714B"/>
    <w:rsid w:val="00EA7224"/>
    <w:rsid w:val="00EB2A57"/>
    <w:rsid w:val="00EB332C"/>
    <w:rsid w:val="00EC0D79"/>
    <w:rsid w:val="00ED7800"/>
    <w:rsid w:val="00F029CC"/>
    <w:rsid w:val="00F03917"/>
    <w:rsid w:val="00F04E16"/>
    <w:rsid w:val="00F11CBF"/>
    <w:rsid w:val="00F132F3"/>
    <w:rsid w:val="00F14619"/>
    <w:rsid w:val="00F31F18"/>
    <w:rsid w:val="00F52C35"/>
    <w:rsid w:val="00F64585"/>
    <w:rsid w:val="00F704BB"/>
    <w:rsid w:val="00F716AC"/>
    <w:rsid w:val="00F71DDC"/>
    <w:rsid w:val="00F87220"/>
    <w:rsid w:val="00F87FBB"/>
    <w:rsid w:val="00F92FE6"/>
    <w:rsid w:val="00F93F41"/>
    <w:rsid w:val="00F94737"/>
    <w:rsid w:val="00FA0511"/>
    <w:rsid w:val="00FA3AA4"/>
    <w:rsid w:val="00FA50A4"/>
    <w:rsid w:val="00FB2A40"/>
    <w:rsid w:val="00FB7019"/>
    <w:rsid w:val="00FD23FE"/>
    <w:rsid w:val="00FD28A3"/>
    <w:rsid w:val="00FD797A"/>
    <w:rsid w:val="00FE50B7"/>
    <w:rsid w:val="00FF6E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14C2C"/>
  <w15:chartTrackingRefBased/>
  <w15:docId w15:val="{9A981FD5-1BA7-44AF-974C-8B8584C3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42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4642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4642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46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2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4642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4642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46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2D"/>
    <w:rPr>
      <w:rFonts w:eastAsiaTheme="majorEastAsia" w:cstheme="majorBidi"/>
      <w:color w:val="272727" w:themeColor="text1" w:themeTint="D8"/>
    </w:rPr>
  </w:style>
  <w:style w:type="paragraph" w:styleId="Title">
    <w:name w:val="Title"/>
    <w:basedOn w:val="Normal"/>
    <w:next w:val="Normal"/>
    <w:link w:val="TitleChar"/>
    <w:uiPriority w:val="10"/>
    <w:qFormat/>
    <w:rsid w:val="00B4642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4642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4642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4642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4642D"/>
    <w:pPr>
      <w:spacing w:before="160"/>
      <w:jc w:val="center"/>
    </w:pPr>
    <w:rPr>
      <w:i/>
      <w:iCs/>
      <w:color w:val="404040" w:themeColor="text1" w:themeTint="BF"/>
    </w:rPr>
  </w:style>
  <w:style w:type="character" w:customStyle="1" w:styleId="QuoteChar">
    <w:name w:val="Quote Char"/>
    <w:basedOn w:val="DefaultParagraphFont"/>
    <w:link w:val="Quote"/>
    <w:uiPriority w:val="29"/>
    <w:rsid w:val="00B4642D"/>
    <w:rPr>
      <w:i/>
      <w:iCs/>
      <w:color w:val="404040" w:themeColor="text1" w:themeTint="BF"/>
    </w:rPr>
  </w:style>
  <w:style w:type="paragraph" w:styleId="ListParagraph">
    <w:name w:val="List Paragraph"/>
    <w:basedOn w:val="Normal"/>
    <w:uiPriority w:val="34"/>
    <w:qFormat/>
    <w:rsid w:val="00B4642D"/>
    <w:pPr>
      <w:ind w:left="720"/>
      <w:contextualSpacing/>
    </w:pPr>
  </w:style>
  <w:style w:type="character" w:styleId="IntenseEmphasis">
    <w:name w:val="Intense Emphasis"/>
    <w:basedOn w:val="DefaultParagraphFont"/>
    <w:uiPriority w:val="21"/>
    <w:qFormat/>
    <w:rsid w:val="00B4642D"/>
    <w:rPr>
      <w:i/>
      <w:iCs/>
      <w:color w:val="0F4761" w:themeColor="accent1" w:themeShade="BF"/>
    </w:rPr>
  </w:style>
  <w:style w:type="paragraph" w:styleId="IntenseQuote">
    <w:name w:val="Intense Quote"/>
    <w:basedOn w:val="Normal"/>
    <w:next w:val="Normal"/>
    <w:link w:val="IntenseQuoteChar"/>
    <w:uiPriority w:val="30"/>
    <w:qFormat/>
    <w:rsid w:val="00B46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42D"/>
    <w:rPr>
      <w:i/>
      <w:iCs/>
      <w:color w:val="0F4761" w:themeColor="accent1" w:themeShade="BF"/>
    </w:rPr>
  </w:style>
  <w:style w:type="character" w:styleId="IntenseReference">
    <w:name w:val="Intense Reference"/>
    <w:basedOn w:val="DefaultParagraphFont"/>
    <w:uiPriority w:val="32"/>
    <w:qFormat/>
    <w:rsid w:val="00B4642D"/>
    <w:rPr>
      <w:b/>
      <w:bCs/>
      <w:smallCaps/>
      <w:color w:val="0F4761" w:themeColor="accent1" w:themeShade="BF"/>
      <w:spacing w:val="5"/>
    </w:rPr>
  </w:style>
  <w:style w:type="paragraph" w:customStyle="1" w:styleId="msonormal0">
    <w:name w:val="msonormal"/>
    <w:basedOn w:val="Normal"/>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g-star-inserted">
    <w:name w:val="ng-star-inserted"/>
    <w:basedOn w:val="DefaultParagraphFont"/>
    <w:rsid w:val="00B4642D"/>
  </w:style>
  <w:style w:type="character" w:customStyle="1" w:styleId="mat-mdc-tooltip-trigger">
    <w:name w:val="mat-mdc-tooltip-trigger"/>
    <w:basedOn w:val="DefaultParagraphFont"/>
    <w:rsid w:val="00B4642D"/>
  </w:style>
  <w:style w:type="paragraph" w:styleId="NormalWeb">
    <w:name w:val="Normal (Web)"/>
    <w:basedOn w:val="Normal"/>
    <w:uiPriority w:val="99"/>
    <w:semiHidden/>
    <w:unhideWhenUsed/>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customStyle="1" w:styleId="Number1-Manual">
    <w:name w:val="Number 1-Manual"/>
    <w:basedOn w:val="Normal"/>
    <w:rsid w:val="005E2758"/>
    <w:pPr>
      <w:tabs>
        <w:tab w:val="left" w:pos="360"/>
      </w:tabs>
      <w:overflowPunct w:val="0"/>
      <w:autoSpaceDE w:val="0"/>
      <w:autoSpaceDN w:val="0"/>
      <w:adjustRightInd w:val="0"/>
      <w:spacing w:after="0" w:line="400" w:lineRule="atLeast"/>
      <w:ind w:left="360" w:hanging="360"/>
      <w:jc w:val="both"/>
      <w:textAlignment w:val="baseline"/>
    </w:pPr>
    <w:rPr>
      <w:rFonts w:ascii="Browallia New" w:eastAsia="Times New Roman" w:hAnsi="Browallia New" w:cs="Browallia New"/>
      <w:kern w:val="0"/>
      <w:sz w:val="30"/>
      <w14:ligatures w14:val="none"/>
    </w:rPr>
  </w:style>
  <w:style w:type="paragraph" w:styleId="Header">
    <w:name w:val="header"/>
    <w:basedOn w:val="Normal"/>
    <w:link w:val="HeaderChar"/>
    <w:uiPriority w:val="99"/>
    <w:unhideWhenUsed/>
    <w:rsid w:val="004E3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E0"/>
  </w:style>
  <w:style w:type="paragraph" w:styleId="Footer">
    <w:name w:val="footer"/>
    <w:basedOn w:val="Normal"/>
    <w:link w:val="FooterChar"/>
    <w:uiPriority w:val="99"/>
    <w:unhideWhenUsed/>
    <w:rsid w:val="004E3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E0"/>
  </w:style>
  <w:style w:type="table" w:styleId="TableGrid">
    <w:name w:val="Table Grid"/>
    <w:basedOn w:val="TableNormal"/>
    <w:uiPriority w:val="59"/>
    <w:rsid w:val="000B4A52"/>
    <w:pPr>
      <w:spacing w:after="0" w:line="240" w:lineRule="auto"/>
    </w:pPr>
    <w:rPr>
      <w:kern w:val="0"/>
      <w:sz w:val="22"/>
      <w:szCs w:val="2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86E37"/>
    <w:rPr>
      <w:b/>
      <w:bCs/>
    </w:rPr>
  </w:style>
  <w:style w:type="paragraph" w:styleId="Revision">
    <w:name w:val="Revision"/>
    <w:hidden/>
    <w:uiPriority w:val="99"/>
    <w:semiHidden/>
    <w:rsid w:val="00A67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1617">
      <w:bodyDiv w:val="1"/>
      <w:marLeft w:val="0"/>
      <w:marRight w:val="0"/>
      <w:marTop w:val="0"/>
      <w:marBottom w:val="0"/>
      <w:divBdr>
        <w:top w:val="none" w:sz="0" w:space="0" w:color="auto"/>
        <w:left w:val="none" w:sz="0" w:space="0" w:color="auto"/>
        <w:bottom w:val="none" w:sz="0" w:space="0" w:color="auto"/>
        <w:right w:val="none" w:sz="0" w:space="0" w:color="auto"/>
      </w:divBdr>
    </w:div>
    <w:div w:id="17654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1478</Words>
  <Characters>8056</Characters>
  <Application>Microsoft Office Word</Application>
  <DocSecurity>0</DocSecurity>
  <Lines>309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Wanlee Chaychom</dc:creator>
  <cp:keywords/>
  <dc:description/>
  <cp:lastModifiedBy>Wanlee Chaychom</cp:lastModifiedBy>
  <cp:revision>5</cp:revision>
  <cp:lastPrinted>2026-02-02T15:52:00Z</cp:lastPrinted>
  <dcterms:created xsi:type="dcterms:W3CDTF">2026-02-11T02:57:00Z</dcterms:created>
  <dcterms:modified xsi:type="dcterms:W3CDTF">2026-02-11T03:02:00Z</dcterms:modified>
</cp:coreProperties>
</file>