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A2" w:rsidRPr="00E951D4" w:rsidRDefault="00F80DA2" w:rsidP="0076036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C65A65" w:rsidRPr="001B7A58" w:rsidRDefault="00C65A65">
      <w:pPr>
        <w:jc w:val="center"/>
        <w:rPr>
          <w:rFonts w:ascii="TH Sarabun New" w:hAnsi="TH Sarabun New" w:cs="TH Sarabun New"/>
          <w:sz w:val="40"/>
          <w:szCs w:val="40"/>
        </w:rPr>
      </w:pPr>
      <w:r w:rsidRPr="001B7A58">
        <w:rPr>
          <w:rFonts w:ascii="TH Sarabun New" w:hAnsi="TH Sarabun New" w:cs="TH Sarabun New"/>
          <w:b/>
          <w:bCs/>
          <w:sz w:val="40"/>
          <w:szCs w:val="40"/>
          <w:cs/>
        </w:rPr>
        <w:t>คณะอักษรศาสตร์</w:t>
      </w:r>
      <w:r w:rsidRPr="001B7A58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1B7A58">
        <w:rPr>
          <w:rFonts w:ascii="TH Sarabun New" w:hAnsi="TH Sarabun New" w:cs="TH Sarabun New"/>
          <w:sz w:val="40"/>
          <w:szCs w:val="40"/>
        </w:rPr>
        <w:t xml:space="preserve"> </w:t>
      </w:r>
    </w:p>
    <w:p w:rsidR="00C65A65" w:rsidRPr="001B7A58" w:rsidRDefault="00C65A65">
      <w:pPr>
        <w:jc w:val="both"/>
        <w:rPr>
          <w:rFonts w:ascii="TH Sarabun New" w:hAnsi="TH Sarabun New" w:cs="TH Sarabun New"/>
        </w:rPr>
      </w:pPr>
      <w:r w:rsidRPr="001B7A58">
        <w:rPr>
          <w:rFonts w:ascii="TH Sarabun New" w:hAnsi="TH Sarabun New" w:cs="TH Sarabun New"/>
        </w:rPr>
        <w:t xml:space="preserve"> </w:t>
      </w:r>
    </w:p>
    <w:p w:rsidR="00AD1D84" w:rsidRPr="0082197E" w:rsidRDefault="00C65A65">
      <w:pPr>
        <w:jc w:val="both"/>
        <w:rPr>
          <w:rFonts w:ascii="TH Sarabun New" w:hAnsi="TH Sarabun New" w:cs="TH Sarabun New"/>
          <w:sz w:val="36"/>
          <w:szCs w:val="36"/>
        </w:rPr>
      </w:pPr>
      <w:r w:rsidRPr="0082197E">
        <w:rPr>
          <w:rFonts w:ascii="TH Sarabun New" w:hAnsi="TH Sarabun New" w:cs="TH Sarabun New"/>
          <w:sz w:val="36"/>
          <w:szCs w:val="36"/>
          <w:cs/>
        </w:rPr>
        <w:t>การสอบ</w:t>
      </w:r>
      <w:r w:rsidR="00AD1D84" w:rsidRPr="0082197E">
        <w:rPr>
          <w:rFonts w:ascii="TH Sarabun New" w:hAnsi="TH Sarabun New" w:cs="TH Sarabun New" w:hint="cs"/>
          <w:sz w:val="36"/>
          <w:szCs w:val="36"/>
          <w:cs/>
        </w:rPr>
        <w:t>.........................</w:t>
      </w:r>
      <w:r w:rsidRPr="0082197E">
        <w:rPr>
          <w:rFonts w:ascii="TH Sarabun New" w:hAnsi="TH Sarabun New" w:cs="TH Sarabun New"/>
          <w:sz w:val="36"/>
          <w:szCs w:val="36"/>
        </w:rPr>
        <w:t xml:space="preserve"> </w:t>
      </w:r>
      <w:r w:rsidRPr="0082197E">
        <w:rPr>
          <w:rFonts w:ascii="TH Sarabun New" w:hAnsi="TH Sarabun New" w:cs="TH Sarabun New"/>
          <w:sz w:val="36"/>
          <w:szCs w:val="36"/>
          <w:cs/>
        </w:rPr>
        <w:t>ปีการศึกษา</w:t>
      </w:r>
      <w:r w:rsidR="00AD1D84" w:rsidRPr="0082197E">
        <w:rPr>
          <w:rFonts w:ascii="TH Sarabun New" w:hAnsi="TH Sarabun New" w:cs="TH Sarabun New"/>
          <w:sz w:val="36"/>
          <w:szCs w:val="36"/>
        </w:rPr>
        <w:t>………………</w:t>
      </w:r>
      <w:r w:rsidR="00AD1D84" w:rsidRPr="0082197E">
        <w:rPr>
          <w:rFonts w:ascii="TH Sarabun New" w:hAnsi="TH Sarabun New" w:cs="TH Sarabun New"/>
          <w:sz w:val="36"/>
          <w:szCs w:val="36"/>
        </w:rPr>
        <w:tab/>
      </w:r>
      <w:r w:rsidR="00AD1D84" w:rsidRPr="0082197E">
        <w:rPr>
          <w:rFonts w:ascii="TH Sarabun New" w:hAnsi="TH Sarabun New" w:cs="TH Sarabun New"/>
          <w:sz w:val="36"/>
          <w:szCs w:val="36"/>
        </w:rPr>
        <w:tab/>
      </w:r>
      <w:r w:rsidRPr="0082197E">
        <w:rPr>
          <w:rFonts w:ascii="TH Sarabun New" w:hAnsi="TH Sarabun New" w:cs="TH Sarabun New"/>
          <w:sz w:val="36"/>
          <w:szCs w:val="36"/>
          <w:cs/>
        </w:rPr>
        <w:t>วิชา</w:t>
      </w:r>
      <w:r w:rsidR="00AD1D84" w:rsidRPr="0082197E">
        <w:rPr>
          <w:rFonts w:ascii="TH Sarabun New" w:hAnsi="TH Sarabun New" w:cs="TH Sarabun New" w:hint="cs"/>
          <w:sz w:val="36"/>
          <w:szCs w:val="36"/>
          <w:cs/>
        </w:rPr>
        <w:t>..............................................</w:t>
      </w:r>
      <w:r w:rsidRPr="0082197E">
        <w:rPr>
          <w:rFonts w:ascii="TH Sarabun New" w:hAnsi="TH Sarabun New" w:cs="TH Sarabun New"/>
          <w:sz w:val="36"/>
          <w:szCs w:val="36"/>
        </w:rPr>
        <w:t xml:space="preserve"> </w:t>
      </w:r>
    </w:p>
    <w:p w:rsidR="00C65A65" w:rsidRPr="0082197E" w:rsidRDefault="00C65A65">
      <w:pPr>
        <w:jc w:val="both"/>
        <w:rPr>
          <w:rFonts w:ascii="TH Sarabun New" w:hAnsi="TH Sarabun New" w:cs="TH Sarabun New"/>
          <w:sz w:val="36"/>
          <w:szCs w:val="36"/>
        </w:rPr>
      </w:pPr>
      <w:r w:rsidRPr="0082197E">
        <w:rPr>
          <w:rFonts w:ascii="TH Sarabun New" w:hAnsi="TH Sarabun New" w:cs="TH Sarabun New"/>
          <w:sz w:val="36"/>
          <w:szCs w:val="36"/>
          <w:cs/>
        </w:rPr>
        <w:t>วัน</w:t>
      </w:r>
      <w:r w:rsidR="00AD1D84" w:rsidRPr="0082197E">
        <w:rPr>
          <w:rFonts w:ascii="TH Sarabun New" w:hAnsi="TH Sarabun New" w:cs="TH Sarabun New" w:hint="cs"/>
          <w:sz w:val="36"/>
          <w:szCs w:val="36"/>
          <w:cs/>
        </w:rPr>
        <w:t>.............</w:t>
      </w:r>
      <w:r w:rsidRPr="0082197E">
        <w:rPr>
          <w:rFonts w:ascii="TH Sarabun New" w:hAnsi="TH Sarabun New" w:cs="TH Sarabun New"/>
          <w:sz w:val="36"/>
          <w:szCs w:val="36"/>
          <w:cs/>
        </w:rPr>
        <w:t>ที่</w:t>
      </w:r>
      <w:r w:rsidR="00AD1D84" w:rsidRPr="0082197E">
        <w:rPr>
          <w:rFonts w:ascii="TH Sarabun New" w:hAnsi="TH Sarabun New" w:cs="TH Sarabun New"/>
          <w:sz w:val="36"/>
          <w:szCs w:val="36"/>
        </w:rPr>
        <w:t>…………</w:t>
      </w:r>
      <w:r w:rsidR="00AD1D84" w:rsidRPr="0082197E">
        <w:rPr>
          <w:rFonts w:ascii="TH Sarabun New" w:hAnsi="TH Sarabun New" w:cs="TH Sarabun New" w:hint="cs"/>
          <w:sz w:val="36"/>
          <w:szCs w:val="36"/>
          <w:cs/>
        </w:rPr>
        <w:t>เดือน.......................พ.ศ.</w:t>
      </w:r>
      <w:r w:rsidR="004C245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AD1D84" w:rsidRPr="0082197E">
        <w:rPr>
          <w:rFonts w:ascii="TH Sarabun New" w:hAnsi="TH Sarabun New" w:cs="TH Sarabun New" w:hint="cs"/>
          <w:sz w:val="36"/>
          <w:szCs w:val="36"/>
          <w:cs/>
        </w:rPr>
        <w:t>..............</w:t>
      </w:r>
      <w:r w:rsidR="00AD1D84" w:rsidRPr="0082197E">
        <w:rPr>
          <w:rFonts w:ascii="TH Sarabun New" w:hAnsi="TH Sarabun New" w:cs="TH Sarabun New"/>
          <w:sz w:val="36"/>
          <w:szCs w:val="36"/>
        </w:rPr>
        <w:t>...</w:t>
      </w:r>
      <w:r w:rsidRPr="0082197E">
        <w:rPr>
          <w:rFonts w:ascii="TH Sarabun New" w:hAnsi="TH Sarabun New" w:cs="TH Sarabun New"/>
          <w:sz w:val="36"/>
          <w:szCs w:val="36"/>
        </w:rPr>
        <w:t xml:space="preserve">     </w:t>
      </w:r>
      <w:r w:rsidR="004C2456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82197E">
        <w:rPr>
          <w:rFonts w:ascii="TH Sarabun New" w:hAnsi="TH Sarabun New" w:cs="TH Sarabun New"/>
          <w:sz w:val="36"/>
          <w:szCs w:val="36"/>
          <w:cs/>
        </w:rPr>
        <w:t>เวลา</w:t>
      </w:r>
      <w:r w:rsidR="00AD1D84" w:rsidRPr="0082197E">
        <w:rPr>
          <w:rFonts w:ascii="TH Sarabun New" w:hAnsi="TH Sarabun New" w:cs="TH Sarabun New"/>
          <w:sz w:val="36"/>
          <w:szCs w:val="36"/>
        </w:rPr>
        <w:t>………………………………………..</w:t>
      </w:r>
      <w:r w:rsidRPr="0082197E">
        <w:rPr>
          <w:rFonts w:ascii="TH Sarabun New" w:hAnsi="TH Sarabun New" w:cs="TH Sarabun New"/>
          <w:sz w:val="36"/>
          <w:szCs w:val="36"/>
        </w:rPr>
        <w:t xml:space="preserve"> </w:t>
      </w:r>
    </w:p>
    <w:p w:rsidR="00C65A65" w:rsidRPr="001B7A58" w:rsidRDefault="00C65A65">
      <w:pPr>
        <w:jc w:val="both"/>
        <w:rPr>
          <w:rFonts w:ascii="TH Sarabun New" w:hAnsi="TH Sarabun New" w:cs="TH Sarabun New"/>
        </w:rPr>
      </w:pPr>
      <w:r w:rsidRPr="001B7A58">
        <w:rPr>
          <w:rFonts w:ascii="TH Sarabun New" w:hAnsi="TH Sarabun New" w:cs="TH Sarabun New"/>
        </w:rPr>
        <w:t>-----------------------------------------------------------------------------------------------------------------------------------</w:t>
      </w:r>
    </w:p>
    <w:p w:rsidR="00C65A65" w:rsidRPr="001B7A58" w:rsidRDefault="00C65A65">
      <w:pPr>
        <w:ind w:right="-424"/>
        <w:jc w:val="center"/>
        <w:rPr>
          <w:rFonts w:ascii="TH Sarabun New" w:hAnsi="TH Sarabun New" w:cs="TH Sarabun New"/>
          <w:b/>
          <w:bCs/>
        </w:rPr>
      </w:pPr>
    </w:p>
    <w:p w:rsidR="00C65A65" w:rsidRDefault="0082197E" w:rsidP="0082197E">
      <w:pPr>
        <w:ind w:right="46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ข้อปฏิบัติ</w:t>
      </w:r>
      <w:r w:rsidR="00507A5D">
        <w:rPr>
          <w:rFonts w:ascii="TH Sarabun New" w:hAnsi="TH Sarabun New" w:cs="TH Sarabun New" w:hint="cs"/>
          <w:b/>
          <w:bCs/>
          <w:sz w:val="36"/>
          <w:szCs w:val="36"/>
          <w:cs/>
        </w:rPr>
        <w:t>ใน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การสอบ</w:t>
      </w:r>
    </w:p>
    <w:p w:rsidR="00881AF4" w:rsidRPr="00881AF4" w:rsidRDefault="00881AF4" w:rsidP="0082197E">
      <w:pPr>
        <w:ind w:right="46"/>
        <w:rPr>
          <w:rFonts w:ascii="TH Sarabun New" w:hAnsi="TH Sarabun New" w:cs="TH Sarabun New"/>
          <w:sz w:val="20"/>
          <w:szCs w:val="20"/>
          <w:cs/>
        </w:rPr>
      </w:pPr>
    </w:p>
    <w:p w:rsidR="0082197E" w:rsidRDefault="0082197E" w:rsidP="00755855">
      <w:pPr>
        <w:ind w:right="33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</w:t>
      </w:r>
      <w:r w:rsidR="00F536FB" w:rsidRPr="001B7A5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นิสิต</w:t>
      </w:r>
      <w:r w:rsidR="006560DD">
        <w:rPr>
          <w:rFonts w:ascii="TH Sarabun New" w:hAnsi="TH Sarabun New" w:cs="TH Sarabun New" w:hint="cs"/>
          <w:cs/>
        </w:rPr>
        <w:t>ที่</w:t>
      </w:r>
      <w:r>
        <w:rPr>
          <w:rFonts w:ascii="TH Sarabun New" w:hAnsi="TH Sarabun New" w:cs="TH Sarabun New" w:hint="cs"/>
          <w:cs/>
        </w:rPr>
        <w:t>เข้าสอบทุกคนต้องแต่งกายตามระเบียบการแต่งกายของมหาวิทยาลัย</w:t>
      </w:r>
    </w:p>
    <w:p w:rsidR="004C2456" w:rsidRDefault="0082197E" w:rsidP="004C2456">
      <w:pPr>
        <w:jc w:val="thaiDistribute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s/>
        </w:rPr>
        <w:t xml:space="preserve">2. </w:t>
      </w:r>
      <w:r w:rsidR="004C2456" w:rsidRPr="005D36A4">
        <w:rPr>
          <w:rFonts w:ascii="TH SarabunPSK" w:hAnsi="TH SarabunPSK" w:cs="TH SarabunPSK"/>
          <w:cs/>
        </w:rPr>
        <w:t>ห้าม</w:t>
      </w:r>
      <w:r w:rsidR="006560DD">
        <w:rPr>
          <w:rFonts w:ascii="TH SarabunPSK" w:hAnsi="TH SarabunPSK" w:cs="TH SarabunPSK" w:hint="cs"/>
          <w:cs/>
        </w:rPr>
        <w:t>นิสิต</w:t>
      </w:r>
      <w:r w:rsidR="004C2456" w:rsidRPr="005D36A4">
        <w:rPr>
          <w:rFonts w:ascii="TH SarabunPSK" w:hAnsi="TH SarabunPSK" w:cs="TH SarabunPSK"/>
          <w:cs/>
        </w:rPr>
        <w:t>นำสิ่งของทุกชนิด รวมทั้ง</w:t>
      </w:r>
      <w:r w:rsidR="004C2456">
        <w:rPr>
          <w:rFonts w:ascii="TH SarabunPSK" w:hAnsi="TH SarabunPSK" w:cs="TH SarabunPSK" w:hint="cs"/>
          <w:cs/>
        </w:rPr>
        <w:t xml:space="preserve">เครื่องมือติดต่อสื่อสาร อุปกรณ์อิเล็กทรอนิกส์ที่ประมวลผลข้อมูลได้    </w:t>
      </w:r>
    </w:p>
    <w:p w:rsidR="004C2456" w:rsidRDefault="004C2456" w:rsidP="004C245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เช่น สมาร์ทโฟน แท็บแล็ต สมาร์ทวอทช์ เป็นต้น) </w:t>
      </w:r>
      <w:r w:rsidRPr="005D36A4">
        <w:rPr>
          <w:rFonts w:ascii="TH SarabunPSK" w:hAnsi="TH SarabunPSK" w:cs="TH SarabunPSK"/>
          <w:cs/>
        </w:rPr>
        <w:t xml:space="preserve">กระเป๋าถือ </w:t>
      </w:r>
      <w:r>
        <w:rPr>
          <w:rFonts w:ascii="TH SarabunPSK" w:hAnsi="TH SarabunPSK" w:cs="TH SarabunPSK"/>
          <w:cs/>
        </w:rPr>
        <w:t xml:space="preserve">กระเป๋าย่าม </w:t>
      </w:r>
      <w:r w:rsidRPr="005D36A4">
        <w:rPr>
          <w:rFonts w:ascii="TH SarabunPSK" w:hAnsi="TH SarabunPSK" w:cs="TH SarabunPSK"/>
          <w:cs/>
        </w:rPr>
        <w:t>หรือถุงชนิดใดชนิดหนึ่งเข้ามาใน</w:t>
      </w:r>
    </w:p>
    <w:p w:rsidR="004C2456" w:rsidRDefault="004C2456" w:rsidP="004C245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ที่นั่ง</w:t>
      </w:r>
      <w:r w:rsidRPr="005D36A4">
        <w:rPr>
          <w:rFonts w:ascii="TH SarabunPSK" w:hAnsi="TH SarabunPSK" w:cs="TH SarabunPSK"/>
          <w:cs/>
        </w:rPr>
        <w:t>สอบ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ยกเว้นแต่</w:t>
      </w:r>
      <w:r>
        <w:rPr>
          <w:rFonts w:ascii="TH SarabunPSK" w:hAnsi="TH SarabunPSK" w:cs="TH SarabunPSK"/>
        </w:rPr>
        <w:t xml:space="preserve"> </w:t>
      </w:r>
    </w:p>
    <w:p w:rsidR="004C2456" w:rsidRDefault="004C2456" w:rsidP="004C245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.1</w:t>
      </w:r>
      <w:r w:rsidRPr="005D36A4">
        <w:rPr>
          <w:rFonts w:ascii="TH SarabunPSK" w:hAnsi="TH SarabunPSK" w:cs="TH SarabunPSK"/>
          <w:cs/>
        </w:rPr>
        <w:t xml:space="preserve"> ปากกา ดินสอ ยางลบ น้ำยาลบคำผิด </w:t>
      </w:r>
    </w:p>
    <w:p w:rsidR="004C2456" w:rsidRDefault="004C2456" w:rsidP="004C245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2.2 </w:t>
      </w:r>
      <w:r w:rsidRPr="005D36A4">
        <w:rPr>
          <w:rFonts w:ascii="TH SarabunPSK" w:hAnsi="TH SarabunPSK" w:cs="TH SarabunPSK"/>
          <w:cs/>
        </w:rPr>
        <w:t xml:space="preserve">กระเป๋าสตางค์ </w:t>
      </w:r>
    </w:p>
    <w:p w:rsidR="004C2456" w:rsidRDefault="00DE7E5F" w:rsidP="004C245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4C2456">
        <w:rPr>
          <w:rFonts w:ascii="TH SarabunPSK" w:hAnsi="TH SarabunPSK" w:cs="TH SarabunPSK" w:hint="cs"/>
          <w:cs/>
        </w:rPr>
        <w:t xml:space="preserve">.3 </w:t>
      </w:r>
      <w:r w:rsidR="004C2456" w:rsidRPr="005D36A4">
        <w:rPr>
          <w:rFonts w:ascii="TH SarabunPSK" w:hAnsi="TH SarabunPSK" w:cs="TH SarabunPSK"/>
          <w:cs/>
        </w:rPr>
        <w:t>บัตรประจำตัวนิสิต</w:t>
      </w:r>
      <w:r w:rsidR="004C2456">
        <w:rPr>
          <w:rFonts w:ascii="TH SarabunPSK" w:hAnsi="TH SarabunPSK" w:cs="TH SarabunPSK" w:hint="cs"/>
          <w:cs/>
        </w:rPr>
        <w:t xml:space="preserve"> </w:t>
      </w:r>
    </w:p>
    <w:p w:rsidR="00C65A65" w:rsidRDefault="00DE7E5F" w:rsidP="00DE7E5F">
      <w:pPr>
        <w:ind w:right="-296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="00C65A65" w:rsidRPr="001B7A58"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 w:hint="cs"/>
          <w:cs/>
        </w:rPr>
        <w:t>เขียนชื่อ เลขประจำตัว เลขที่นั่งสอบ ในกระดาษคำตอบทุกหน้า หรือสมุดคำตอบ</w:t>
      </w:r>
    </w:p>
    <w:p w:rsidR="00DE7E5F" w:rsidRDefault="00DE7E5F" w:rsidP="00DE7E5F">
      <w:pPr>
        <w:ind w:right="-296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4. นิสิตที่มาสอบสายเกินกว่า </w:t>
      </w:r>
      <w:r w:rsidR="00125CC3">
        <w:rPr>
          <w:rFonts w:ascii="TH Sarabun New" w:hAnsi="TH Sarabun New" w:cs="TH Sarabun New" w:hint="cs"/>
          <w:cs/>
        </w:rPr>
        <w:t>30</w:t>
      </w:r>
      <w:r>
        <w:rPr>
          <w:rFonts w:ascii="TH Sarabun New" w:hAnsi="TH Sarabun New" w:cs="TH Sarabun New" w:hint="cs"/>
          <w:cs/>
        </w:rPr>
        <w:t xml:space="preserve"> นาที ไม่อนุญาตให้เข้าสอบ</w:t>
      </w:r>
    </w:p>
    <w:p w:rsidR="00DE7E5F" w:rsidRDefault="00DE7E5F" w:rsidP="00DE7E5F">
      <w:pPr>
        <w:ind w:right="-296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5.</w:t>
      </w:r>
      <w:r w:rsidR="007E151F">
        <w:rPr>
          <w:rFonts w:ascii="TH Sarabun New" w:hAnsi="TH Sarabun New" w:cs="TH Sarabun New" w:hint="cs"/>
          <w:cs/>
        </w:rPr>
        <w:t xml:space="preserve"> ห้ามออกจากห้องสอบก่อน 45 นาที นับแต่เริ่มสอบ</w:t>
      </w:r>
    </w:p>
    <w:p w:rsidR="007E151F" w:rsidRDefault="007E151F" w:rsidP="00DE7E5F">
      <w:pPr>
        <w:ind w:right="-296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6. ระหว่างสอบไม่อนุญาตให้นิสิตออกจากห้องสอบ ยกเว้น กรณีฉุกเฉิน หรือเจ็บป่วย</w:t>
      </w:r>
    </w:p>
    <w:p w:rsidR="007E151F" w:rsidRDefault="007E151F" w:rsidP="00DE7E5F">
      <w:pPr>
        <w:ind w:right="-296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7. ห้ามนิสิตส่งเสียง แสดงสัญญาณ หรือกระทำใดๆ ที่ส่อเจตนาทุจริตในขณะทำการสอบ</w:t>
      </w:r>
    </w:p>
    <w:p w:rsidR="00507A5D" w:rsidRDefault="007E151F" w:rsidP="00051DC5">
      <w:pPr>
        <w:jc w:val="thaiDistribute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s/>
        </w:rPr>
        <w:t xml:space="preserve">8. </w:t>
      </w:r>
      <w:r w:rsidR="00051DC5">
        <w:rPr>
          <w:rFonts w:ascii="TH Sarabun New" w:hAnsi="TH Sarabun New" w:cs="TH Sarabun New" w:hint="cs"/>
          <w:cs/>
        </w:rPr>
        <w:t>นิสิต</w:t>
      </w:r>
      <w:r w:rsidR="00051DC5">
        <w:rPr>
          <w:rFonts w:ascii="TH SarabunPSK" w:hAnsi="TH SarabunPSK" w:cs="TH SarabunPSK" w:hint="cs"/>
          <w:cs/>
        </w:rPr>
        <w:t>ที่ก</w:t>
      </w:r>
      <w:r w:rsidR="00051DC5" w:rsidRPr="00A62E4A">
        <w:rPr>
          <w:rFonts w:ascii="TH SarabunPSK" w:hAnsi="TH SarabunPSK" w:cs="TH SarabunPSK"/>
          <w:cs/>
        </w:rPr>
        <w:t>ระทำ</w:t>
      </w:r>
      <w:r w:rsidR="006560DD">
        <w:rPr>
          <w:rFonts w:ascii="TH SarabunPSK" w:hAnsi="TH SarabunPSK" w:cs="TH SarabunPSK" w:hint="cs"/>
          <w:cs/>
        </w:rPr>
        <w:t>การ</w:t>
      </w:r>
      <w:r w:rsidR="00051DC5" w:rsidRPr="00A62E4A">
        <w:rPr>
          <w:rFonts w:ascii="TH SarabunPSK" w:hAnsi="TH SarabunPSK" w:cs="TH SarabunPSK"/>
          <w:cs/>
        </w:rPr>
        <w:t>ทุจริต</w:t>
      </w:r>
      <w:r w:rsidR="00051DC5" w:rsidRPr="00A62E4A">
        <w:rPr>
          <w:rFonts w:ascii="TH SarabunPSK" w:hAnsi="TH SarabunPSK" w:cs="TH SarabunPSK"/>
        </w:rPr>
        <w:t xml:space="preserve"> </w:t>
      </w:r>
      <w:r w:rsidR="00507A5D">
        <w:rPr>
          <w:rFonts w:ascii="TH SarabunPSK" w:hAnsi="TH SarabunPSK" w:cs="TH SarabunPSK" w:hint="cs"/>
          <w:cs/>
        </w:rPr>
        <w:t>(</w:t>
      </w:r>
      <w:r w:rsidR="00051DC5" w:rsidRPr="00A62E4A">
        <w:rPr>
          <w:rFonts w:ascii="TH SarabunPSK" w:hAnsi="TH SarabunPSK" w:cs="TH SarabunPSK"/>
          <w:cs/>
        </w:rPr>
        <w:t>เช่น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ส่ง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แสดง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เก็บ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นำเข้ามาซึ่งตำรา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บันทึก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เอกสาร</w:t>
      </w:r>
      <w:r w:rsidR="00051DC5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เครื่องคำนวณ</w:t>
      </w:r>
      <w:r w:rsidR="00051DC5" w:rsidRPr="00A62E4A">
        <w:rPr>
          <w:rFonts w:ascii="TH SarabunPSK" w:hAnsi="TH SarabunPSK" w:cs="TH SarabunPSK" w:hint="cs"/>
          <w:cs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อุปกรณ์หรือ</w:t>
      </w:r>
    </w:p>
    <w:p w:rsidR="00507A5D" w:rsidRDefault="00507A5D" w:rsidP="00051DC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สิ่ง</w:t>
      </w:r>
      <w:r w:rsidR="00051DC5" w:rsidRPr="00A62E4A">
        <w:rPr>
          <w:rFonts w:ascii="TH SarabunPSK" w:hAnsi="TH SarabunPSK" w:cs="TH SarabunPSK"/>
          <w:cs/>
        </w:rPr>
        <w:t>อื่นใดที่มีสูตร</w:t>
      </w:r>
      <w:r w:rsidR="00051DC5" w:rsidRPr="00A62E4A">
        <w:rPr>
          <w:rFonts w:ascii="TH SarabunPSK" w:hAnsi="TH SarabunPSK" w:cs="TH SarabunPSK" w:hint="cs"/>
          <w:cs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สัญลักษณ์</w:t>
      </w:r>
      <w:r w:rsidR="00051DC5" w:rsidRPr="00A62E4A">
        <w:rPr>
          <w:rFonts w:ascii="TH SarabunPSK" w:hAnsi="TH SarabunPSK" w:cs="TH SarabunPSK" w:hint="cs"/>
          <w:cs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ที่เกี่ยว</w:t>
      </w:r>
      <w:r w:rsidR="00051DC5" w:rsidRPr="00A62E4A">
        <w:rPr>
          <w:rFonts w:ascii="TH SarabunPSK" w:hAnsi="TH SarabunPSK" w:cs="TH SarabunPSK" w:hint="cs"/>
          <w:cs/>
        </w:rPr>
        <w:t>ข้อง</w:t>
      </w:r>
      <w:r w:rsidR="00051DC5" w:rsidRPr="00A62E4A">
        <w:rPr>
          <w:rFonts w:ascii="TH SarabunPSK" w:hAnsi="TH SarabunPSK" w:cs="TH SarabunPSK"/>
          <w:cs/>
        </w:rPr>
        <w:t>กับการสอบในรายวิชานั้น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โดยที่</w:t>
      </w:r>
      <w:r w:rsidR="00051DC5" w:rsidRPr="00A62E4A">
        <w:rPr>
          <w:rFonts w:ascii="TH SarabunPSK" w:hAnsi="TH SarabunPSK" w:cs="TH SarabunPSK" w:hint="cs"/>
          <w:cs/>
        </w:rPr>
        <w:t>ผู้ออกข้อสอบ</w:t>
      </w:r>
      <w:r w:rsidR="00051DC5" w:rsidRPr="00A62E4A">
        <w:rPr>
          <w:rFonts w:ascii="TH SarabunPSK" w:hAnsi="TH SarabunPSK" w:cs="TH SarabunPSK"/>
          <w:cs/>
        </w:rPr>
        <w:t>มิได้อนุญาตไว้</w:t>
      </w:r>
      <w:r w:rsidR="00051DC5" w:rsidRPr="00A62E4A">
        <w:rPr>
          <w:rFonts w:ascii="TH SarabunPSK" w:hAnsi="TH SarabunPSK" w:cs="TH SarabunPSK" w:hint="cs"/>
          <w:cs/>
        </w:rPr>
        <w:t>ใน</w:t>
      </w:r>
    </w:p>
    <w:p w:rsidR="002D3F84" w:rsidRPr="008A5279" w:rsidRDefault="00507A5D" w:rsidP="002D3F8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51DC5" w:rsidRPr="00A62E4A">
        <w:rPr>
          <w:rFonts w:ascii="TH SarabunPSK" w:hAnsi="TH SarabunPSK" w:cs="TH SarabunPSK" w:hint="cs"/>
          <w:cs/>
        </w:rPr>
        <w:t>ข้อสอบ</w:t>
      </w:r>
      <w:r w:rsidR="00051DC5" w:rsidRPr="00A62E4A">
        <w:rPr>
          <w:rFonts w:ascii="TH SarabunPSK" w:hAnsi="TH SarabunPSK" w:cs="TH SarabunPSK"/>
        </w:rPr>
        <w:t xml:space="preserve"> </w:t>
      </w:r>
      <w:r w:rsidR="00051DC5" w:rsidRPr="00A62E4A">
        <w:rPr>
          <w:rFonts w:ascii="TH SarabunPSK" w:hAnsi="TH SarabunPSK" w:cs="TH SarabunPSK"/>
          <w:cs/>
        </w:rPr>
        <w:t>หรือ</w:t>
      </w:r>
      <w:r w:rsidR="00051DC5">
        <w:rPr>
          <w:rFonts w:ascii="TH SarabunPSK" w:hAnsi="TH SarabunPSK" w:cs="TH SarabunPSK" w:hint="cs"/>
          <w:cs/>
        </w:rPr>
        <w:t>ช่วย</w:t>
      </w:r>
      <w:r w:rsidR="00051DC5" w:rsidRPr="00A62E4A">
        <w:rPr>
          <w:rFonts w:ascii="TH SarabunPSK" w:hAnsi="TH SarabunPSK" w:cs="TH SarabunPSK"/>
          <w:cs/>
        </w:rPr>
        <w:t>ทำข้อสอบหรือ</w:t>
      </w:r>
      <w:r w:rsidR="00051DC5" w:rsidRPr="00A62E4A">
        <w:rPr>
          <w:rFonts w:ascii="TH SarabunPSK" w:hAnsi="TH SarabunPSK" w:cs="TH SarabunPSK" w:hint="cs"/>
          <w:cs/>
        </w:rPr>
        <w:t>ทำข้อสอบแทนผู้</w:t>
      </w:r>
      <w:r w:rsidR="00051DC5" w:rsidRPr="00A62E4A">
        <w:rPr>
          <w:rFonts w:ascii="TH SarabunPSK" w:hAnsi="TH SarabunPSK" w:cs="TH SarabunPSK"/>
          <w:cs/>
        </w:rPr>
        <w:t>เข้าสอบ</w:t>
      </w:r>
      <w:r>
        <w:rPr>
          <w:rFonts w:ascii="TH SarabunPSK" w:hAnsi="TH SarabunPSK" w:cs="TH SarabunPSK" w:hint="cs"/>
          <w:cs/>
        </w:rPr>
        <w:t>)</w:t>
      </w:r>
      <w:r w:rsidR="002D3F84">
        <w:rPr>
          <w:rFonts w:ascii="TH SarabunPSK" w:hAnsi="TH SarabunPSK" w:cs="TH SarabunPSK" w:hint="cs"/>
          <w:cs/>
        </w:rPr>
        <w:t xml:space="preserve"> </w:t>
      </w:r>
      <w:r w:rsidR="002D3F84" w:rsidRPr="008A5279">
        <w:rPr>
          <w:rFonts w:ascii="TH SarabunPSK" w:hAnsi="TH SarabunPSK" w:cs="TH SarabunPSK"/>
          <w:cs/>
        </w:rPr>
        <w:t>นิสิตที่กระทำผิด</w:t>
      </w:r>
      <w:r w:rsidR="002D3F84" w:rsidRPr="008A5279">
        <w:rPr>
          <w:rFonts w:ascii="TH SarabunPSK" w:hAnsi="TH SarabunPSK" w:cs="TH SarabunPSK" w:hint="cs"/>
          <w:cs/>
        </w:rPr>
        <w:t>ในการสอบ</w:t>
      </w:r>
    </w:p>
    <w:p w:rsidR="002D3F84" w:rsidRPr="002D3F84" w:rsidRDefault="002D3F84" w:rsidP="002D3F84">
      <w:pPr>
        <w:pStyle w:val="ad"/>
        <w:numPr>
          <w:ilvl w:val="1"/>
          <w:numId w:val="5"/>
        </w:numPr>
        <w:rPr>
          <w:rFonts w:ascii="TH SarabunPSK" w:hAnsi="TH SarabunPSK" w:cs="TH SarabunPSK"/>
          <w:szCs w:val="32"/>
        </w:rPr>
      </w:pPr>
      <w:r w:rsidRPr="002D3F84">
        <w:rPr>
          <w:rFonts w:ascii="TH SarabunPSK" w:hAnsi="TH SarabunPSK" w:cs="TH SarabunPSK"/>
          <w:szCs w:val="32"/>
          <w:u w:val="single"/>
          <w:cs/>
        </w:rPr>
        <w:t>กระทำโดยทุจริต</w:t>
      </w:r>
      <w:r w:rsidRPr="002D3F84">
        <w:rPr>
          <w:rFonts w:ascii="TH SarabunPSK" w:hAnsi="TH SarabunPSK" w:cs="TH SarabunPSK"/>
          <w:szCs w:val="32"/>
          <w:cs/>
        </w:rPr>
        <w:t xml:space="preserve"> </w:t>
      </w:r>
      <w:r w:rsidRPr="002D3F84">
        <w:rPr>
          <w:rFonts w:ascii="TH SarabunPSK" w:hAnsi="TH SarabunPSK" w:cs="TH SarabunPSK" w:hint="cs"/>
          <w:szCs w:val="32"/>
          <w:cs/>
        </w:rPr>
        <w:t>จะ</w:t>
      </w:r>
      <w:r w:rsidRPr="002D3F84">
        <w:rPr>
          <w:rFonts w:ascii="TH SarabunPSK" w:hAnsi="TH SarabunPSK" w:cs="TH SarabunPSK"/>
          <w:szCs w:val="32"/>
          <w:cs/>
        </w:rPr>
        <w:t xml:space="preserve">ได้รับ </w:t>
      </w:r>
      <w:r w:rsidRPr="002D3F84">
        <w:rPr>
          <w:rFonts w:ascii="TH SarabunPSK" w:hAnsi="TH SarabunPSK" w:cs="TH SarabunPSK"/>
          <w:szCs w:val="32"/>
        </w:rPr>
        <w:t xml:space="preserve">F </w:t>
      </w:r>
      <w:r w:rsidRPr="002D3F84">
        <w:rPr>
          <w:rFonts w:ascii="TH SarabunPSK" w:hAnsi="TH SarabunPSK" w:cs="TH SarabunPSK"/>
          <w:szCs w:val="32"/>
          <w:cs/>
        </w:rPr>
        <w:t>ในรายวิชาที่กระทำทุจริต และ</w:t>
      </w:r>
      <w:r w:rsidRPr="002D3F84">
        <w:rPr>
          <w:rFonts w:ascii="TH SarabunPSK" w:hAnsi="TH SarabunPSK" w:cs="TH SarabunPSK" w:hint="cs"/>
          <w:szCs w:val="32"/>
          <w:cs/>
        </w:rPr>
        <w:t xml:space="preserve">ได้รับ </w:t>
      </w:r>
      <w:r w:rsidRPr="002D3F84">
        <w:rPr>
          <w:rFonts w:ascii="TH SarabunPSK" w:hAnsi="TH SarabunPSK" w:cs="TH SarabunPSK"/>
          <w:szCs w:val="32"/>
        </w:rPr>
        <w:t xml:space="preserve">W </w:t>
      </w:r>
      <w:r w:rsidRPr="002D3F84">
        <w:rPr>
          <w:rFonts w:ascii="TH SarabunPSK" w:hAnsi="TH SarabunPSK" w:cs="TH SarabunPSK" w:hint="cs"/>
          <w:szCs w:val="32"/>
          <w:cs/>
        </w:rPr>
        <w:t>ใน รายวิชา</w:t>
      </w:r>
      <w:r w:rsidRPr="002D3F84">
        <w:rPr>
          <w:rFonts w:ascii="TH SarabunPSK" w:hAnsi="TH SarabunPSK" w:cs="TH SarabunPSK"/>
          <w:szCs w:val="32"/>
          <w:cs/>
        </w:rPr>
        <w:t>อื่นทั้งหมดที่ลงทะเบียนเรียน</w:t>
      </w:r>
      <w:r w:rsidRPr="002D3F84">
        <w:rPr>
          <w:rFonts w:ascii="TH SarabunPSK" w:hAnsi="TH SarabunPSK" w:cs="TH SarabunPSK" w:hint="cs"/>
          <w:szCs w:val="32"/>
          <w:cs/>
        </w:rPr>
        <w:t xml:space="preserve"> </w:t>
      </w:r>
      <w:r w:rsidRPr="002D3F84">
        <w:rPr>
          <w:rFonts w:ascii="TH SarabunPSK" w:hAnsi="TH SarabunPSK" w:cs="TH SarabunPSK"/>
          <w:szCs w:val="32"/>
          <w:cs/>
        </w:rPr>
        <w:t>ไว้</w:t>
      </w:r>
      <w:r w:rsidRPr="002D3F84">
        <w:rPr>
          <w:rFonts w:ascii="TH SarabunPSK" w:hAnsi="TH SarabunPSK" w:cs="TH SarabunPSK" w:hint="cs"/>
          <w:szCs w:val="32"/>
          <w:cs/>
        </w:rPr>
        <w:t>ในภาคการศึกษาที่กระทำทุจริต</w:t>
      </w:r>
      <w:r w:rsidRPr="002D3F84">
        <w:rPr>
          <w:rFonts w:ascii="TH SarabunPSK" w:hAnsi="TH SarabunPSK" w:cs="TH SarabunPSK"/>
          <w:szCs w:val="32"/>
          <w:cs/>
        </w:rPr>
        <w:t xml:space="preserve"> รวมทั้ง</w:t>
      </w:r>
      <w:r w:rsidRPr="002D3F84">
        <w:rPr>
          <w:rFonts w:ascii="TH SarabunPSK" w:hAnsi="TH SarabunPSK" w:cs="TH SarabunPSK" w:hint="cs"/>
          <w:szCs w:val="32"/>
          <w:cs/>
        </w:rPr>
        <w:t>อาจถูก</w:t>
      </w:r>
      <w:r w:rsidRPr="002D3F84">
        <w:rPr>
          <w:rFonts w:ascii="TH SarabunPSK" w:hAnsi="TH SarabunPSK" w:cs="TH SarabunPSK"/>
          <w:szCs w:val="32"/>
          <w:cs/>
        </w:rPr>
        <w:t>ตัด</w:t>
      </w:r>
      <w:r w:rsidRPr="002D3F84">
        <w:rPr>
          <w:rFonts w:ascii="TH SarabunPSK" w:hAnsi="TH SarabunPSK" w:cs="TH SarabunPSK" w:hint="cs"/>
          <w:szCs w:val="32"/>
          <w:cs/>
        </w:rPr>
        <w:t>คะแนนความประพฤติ หรืออาจต้องพ้นสถานภาพการเป็นนิสิต</w:t>
      </w:r>
    </w:p>
    <w:p w:rsidR="002D3F84" w:rsidRPr="002D3F84" w:rsidRDefault="002D3F84" w:rsidP="002D3F84">
      <w:pPr>
        <w:pStyle w:val="ad"/>
        <w:numPr>
          <w:ilvl w:val="1"/>
          <w:numId w:val="5"/>
        </w:numPr>
        <w:jc w:val="thaiDistribute"/>
        <w:rPr>
          <w:rFonts w:ascii="TH SarabunPSK" w:hAnsi="TH SarabunPSK" w:cs="TH SarabunPSK" w:hint="cs"/>
          <w:szCs w:val="32"/>
        </w:rPr>
      </w:pPr>
      <w:r w:rsidRPr="002D3F84">
        <w:rPr>
          <w:rFonts w:ascii="TH SarabunPSK" w:hAnsi="TH SarabunPSK" w:cs="TH SarabunPSK" w:hint="cs"/>
          <w:szCs w:val="32"/>
          <w:u w:val="single"/>
          <w:cs/>
        </w:rPr>
        <w:t>ส่อว่ากระทำโดยทุจริต</w:t>
      </w:r>
      <w:r w:rsidRPr="002D3F84">
        <w:rPr>
          <w:rFonts w:ascii="TH SarabunPSK" w:hAnsi="TH SarabunPSK" w:cs="TH SarabunPSK" w:hint="cs"/>
          <w:szCs w:val="32"/>
          <w:cs/>
        </w:rPr>
        <w:t xml:space="preserve"> จะได้รับ </w:t>
      </w:r>
      <w:r w:rsidRPr="002D3F84">
        <w:rPr>
          <w:rFonts w:ascii="TH SarabunPSK" w:hAnsi="TH SarabunPSK" w:cs="TH SarabunPSK"/>
          <w:szCs w:val="32"/>
        </w:rPr>
        <w:t xml:space="preserve">F </w:t>
      </w:r>
      <w:r w:rsidRPr="002D3F84">
        <w:rPr>
          <w:rFonts w:ascii="TH SarabunPSK" w:hAnsi="TH SarabunPSK" w:cs="TH SarabunPSK" w:hint="cs"/>
          <w:szCs w:val="32"/>
          <w:cs/>
        </w:rPr>
        <w:t>ในรายวิชาที่มีการกระทำส่อทุจริต และอาจถูกตัดคะแนน</w:t>
      </w:r>
      <w:r w:rsidRPr="002D3F84">
        <w:rPr>
          <w:rFonts w:ascii="TH SarabunPSK" w:hAnsi="TH SarabunPSK" w:cs="TH SarabunPSK" w:hint="cs"/>
          <w:szCs w:val="32"/>
          <w:cs/>
        </w:rPr>
        <w:t xml:space="preserve">    </w:t>
      </w:r>
    </w:p>
    <w:p w:rsidR="002D3F84" w:rsidRPr="002D3F84" w:rsidRDefault="002D3F84" w:rsidP="002D3F84">
      <w:pPr>
        <w:pStyle w:val="ad"/>
        <w:ind w:left="1440"/>
        <w:jc w:val="thaiDistribute"/>
        <w:rPr>
          <w:rFonts w:ascii="TH SarabunPSK" w:hAnsi="TH SarabunPSK" w:cs="TH SarabunPSK"/>
          <w:szCs w:val="32"/>
        </w:rPr>
      </w:pPr>
      <w:r w:rsidRPr="002D3F84">
        <w:rPr>
          <w:rFonts w:ascii="TH SarabunPSK" w:hAnsi="TH SarabunPSK" w:cs="TH SarabunPSK" w:hint="cs"/>
          <w:szCs w:val="32"/>
          <w:cs/>
        </w:rPr>
        <w:t>ความประพฤติ</w:t>
      </w:r>
    </w:p>
    <w:p w:rsidR="00CB5F53" w:rsidRDefault="00CB5F53" w:rsidP="00051DC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9. </w:t>
      </w:r>
      <w:r>
        <w:rPr>
          <w:rFonts w:ascii="TH SarabunPSK" w:hAnsi="TH SarabunPSK" w:cs="TH SarabunPSK" w:hint="cs"/>
          <w:cs/>
        </w:rPr>
        <w:t>นิสิตต้อง</w:t>
      </w:r>
      <w:r w:rsidR="00B434F1">
        <w:rPr>
          <w:rFonts w:ascii="TH SarabunPSK" w:hAnsi="TH SarabunPSK" w:cs="TH SarabunPSK" w:hint="cs"/>
          <w:cs/>
        </w:rPr>
        <w:t>ปฏิบัติ</w:t>
      </w:r>
      <w:r>
        <w:rPr>
          <w:rFonts w:ascii="TH SarabunPSK" w:hAnsi="TH SarabunPSK" w:cs="TH SarabunPSK" w:hint="cs"/>
          <w:cs/>
        </w:rPr>
        <w:t>ตามระเบียบจุฬาลงกรณ์มหาวิทยาลั</w:t>
      </w:r>
      <w:r w:rsidR="00014C5D">
        <w:rPr>
          <w:rFonts w:ascii="TH SarabunPSK" w:hAnsi="TH SarabunPSK" w:cs="TH SarabunPSK" w:hint="cs"/>
          <w:cs/>
        </w:rPr>
        <w:t>ยว่าด้วยการสอบของนิสิตขั้</w:t>
      </w:r>
      <w:r w:rsidR="001A614E">
        <w:rPr>
          <w:rFonts w:ascii="TH SarabunPSK" w:hAnsi="TH SarabunPSK" w:cs="TH SarabunPSK" w:hint="cs"/>
          <w:cs/>
        </w:rPr>
        <w:t>นปริญญาบัณฑิต พ.ศ.2523</w:t>
      </w:r>
    </w:p>
    <w:p w:rsidR="001A614E" w:rsidRDefault="001A614E" w:rsidP="00051DC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:rsidR="002D3F84" w:rsidRDefault="002D3F84" w:rsidP="00051DC5">
      <w:pPr>
        <w:jc w:val="thaiDistribute"/>
        <w:rPr>
          <w:rFonts w:ascii="TH SarabunPSK" w:hAnsi="TH SarabunPSK" w:cs="TH SarabunPSK"/>
        </w:rPr>
      </w:pPr>
    </w:p>
    <w:p w:rsidR="001A614E" w:rsidRPr="001A614E" w:rsidRDefault="001A614E" w:rsidP="00051DC5">
      <w:pPr>
        <w:jc w:val="thaiDistribute"/>
        <w:rPr>
          <w:rFonts w:ascii="TH SarabunPSK" w:hAnsi="TH SarabunPSK" w:cs="TH SarabunPSK"/>
        </w:rPr>
      </w:pPr>
    </w:p>
    <w:p w:rsidR="001A614E" w:rsidRPr="001A614E" w:rsidRDefault="001A614E" w:rsidP="001A614E">
      <w:pPr>
        <w:jc w:val="right"/>
        <w:rPr>
          <w:rFonts w:ascii="TH SarabunPSK" w:hAnsi="TH SarabunPSK" w:cs="TH SarabunPSK"/>
        </w:rPr>
      </w:pPr>
      <w:r w:rsidRPr="001A614E">
        <w:rPr>
          <w:rFonts w:ascii="TH SarabunPSK" w:hAnsi="TH SarabunPSK" w:cs="TH SarabunPSK" w:hint="cs"/>
          <w:cs/>
        </w:rPr>
        <w:t>นิสิตลงนามเพื่อรับทราบ...........................................</w:t>
      </w:r>
      <w:r w:rsidRPr="001A614E">
        <w:rPr>
          <w:rFonts w:ascii="TH SarabunPSK" w:hAnsi="TH SarabunPSK" w:cs="TH SarabunPSK"/>
        </w:rPr>
        <w:t>.........</w:t>
      </w:r>
    </w:p>
    <w:p w:rsidR="001A614E" w:rsidRPr="001A614E" w:rsidRDefault="001A614E" w:rsidP="001A614E">
      <w:pPr>
        <w:jc w:val="right"/>
        <w:rPr>
          <w:rFonts w:ascii="TH SarabunPSK" w:hAnsi="TH SarabunPSK" w:cs="TH SarabunPSK"/>
          <w:cs/>
        </w:rPr>
      </w:pPr>
      <w:r w:rsidRPr="001A614E">
        <w:rPr>
          <w:rFonts w:ascii="TH SarabunPSK" w:hAnsi="TH SarabunPSK" w:cs="TH SarabunPSK"/>
          <w:cs/>
        </w:rPr>
        <w:tab/>
      </w:r>
      <w:r w:rsidRPr="001A614E">
        <w:rPr>
          <w:rFonts w:ascii="TH SarabunPSK" w:hAnsi="TH SarabunPSK" w:cs="TH SarabunPSK"/>
          <w:cs/>
        </w:rPr>
        <w:tab/>
        <w:t xml:space="preserve">       (..................................................)</w:t>
      </w:r>
    </w:p>
    <w:p w:rsidR="00C65A65" w:rsidRDefault="001A614E" w:rsidP="002D3F84">
      <w:pPr>
        <w:pStyle w:val="3"/>
        <w:ind w:left="5040" w:right="-565"/>
        <w:rPr>
          <w:rFonts w:ascii="TH Sarabun New" w:hAnsi="TH Sarabun New" w:cs="TH Sarabun New"/>
          <w:b w:val="0"/>
          <w:bCs w:val="0"/>
          <w:sz w:val="32"/>
          <w:szCs w:val="32"/>
          <w:u w:val="none"/>
        </w:rPr>
      </w:pPr>
      <w:r w:rsidRPr="001A614E"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>วันที่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>.</w:t>
      </w:r>
      <w:r w:rsidR="002D3F84"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>.........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>.....</w:t>
      </w:r>
      <w:r w:rsidR="002D3F84"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>.....................</w:t>
      </w:r>
      <w:r w:rsidRPr="001A614E">
        <w:rPr>
          <w:rFonts w:ascii="TH Sarabun New" w:hAnsi="TH Sarabun New" w:cs="TH Sarabun New" w:hint="cs"/>
          <w:b w:val="0"/>
          <w:bCs w:val="0"/>
          <w:sz w:val="32"/>
          <w:szCs w:val="32"/>
          <w:u w:val="none"/>
          <w:cs/>
        </w:rPr>
        <w:t xml:space="preserve">..................... </w:t>
      </w:r>
    </w:p>
    <w:p w:rsidR="001F502F" w:rsidRDefault="001F502F" w:rsidP="001F502F">
      <w:pPr>
        <w:rPr>
          <w:rFonts w:hint="cs"/>
        </w:rPr>
      </w:pPr>
      <w:bookmarkStart w:id="0" w:name="_GoBack"/>
      <w:bookmarkEnd w:id="0"/>
    </w:p>
    <w:sectPr w:rsidR="001F502F" w:rsidSect="002D3F84">
      <w:pgSz w:w="11909" w:h="16834" w:code="9"/>
      <w:pgMar w:top="709" w:right="1134" w:bottom="284" w:left="1701" w:header="720" w:footer="720" w:gutter="0"/>
      <w:pgNumType w:fmt="thaiNumbers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75" w:rsidRDefault="00C14775" w:rsidP="00A01A44">
      <w:r>
        <w:separator/>
      </w:r>
    </w:p>
  </w:endnote>
  <w:endnote w:type="continuationSeparator" w:id="0">
    <w:p w:rsidR="00C14775" w:rsidRDefault="00C14775" w:rsidP="00A0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75" w:rsidRDefault="00C14775" w:rsidP="00A01A44">
      <w:r>
        <w:separator/>
      </w:r>
    </w:p>
  </w:footnote>
  <w:footnote w:type="continuationSeparator" w:id="0">
    <w:p w:rsidR="00C14775" w:rsidRDefault="00C14775" w:rsidP="00A0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5C8C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9AD69C5"/>
    <w:multiLevelType w:val="singleLevel"/>
    <w:tmpl w:val="FF24A17E"/>
    <w:lvl w:ilvl="0">
      <w:start w:val="1"/>
      <w:numFmt w:val="hebrew2"/>
      <w:pStyle w:val="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48D2A74"/>
    <w:multiLevelType w:val="multilevel"/>
    <w:tmpl w:val="9EB65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3">
    <w:nsid w:val="1F74599B"/>
    <w:multiLevelType w:val="singleLevel"/>
    <w:tmpl w:val="E72E7236"/>
    <w:lvl w:ilvl="0">
      <w:start w:val="1"/>
      <w:numFmt w:val="thaiLetters"/>
      <w:pStyle w:val="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F491966"/>
    <w:multiLevelType w:val="multilevel"/>
    <w:tmpl w:val="6728F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5"/>
    <w:rsid w:val="00002641"/>
    <w:rsid w:val="0001197F"/>
    <w:rsid w:val="00014C5D"/>
    <w:rsid w:val="00015224"/>
    <w:rsid w:val="00015BB5"/>
    <w:rsid w:val="0002590D"/>
    <w:rsid w:val="00033A01"/>
    <w:rsid w:val="00036104"/>
    <w:rsid w:val="00044AD5"/>
    <w:rsid w:val="00045A48"/>
    <w:rsid w:val="00051DC5"/>
    <w:rsid w:val="00052CA8"/>
    <w:rsid w:val="00057C7F"/>
    <w:rsid w:val="0006572E"/>
    <w:rsid w:val="000856FE"/>
    <w:rsid w:val="000B27D4"/>
    <w:rsid w:val="000B61BE"/>
    <w:rsid w:val="000B6A0D"/>
    <w:rsid w:val="000D0DEA"/>
    <w:rsid w:val="000D0F5C"/>
    <w:rsid w:val="000E5884"/>
    <w:rsid w:val="000E5CAE"/>
    <w:rsid w:val="0010184E"/>
    <w:rsid w:val="00107FB1"/>
    <w:rsid w:val="001211B7"/>
    <w:rsid w:val="00125CC3"/>
    <w:rsid w:val="00130FCA"/>
    <w:rsid w:val="001335C1"/>
    <w:rsid w:val="00136E5D"/>
    <w:rsid w:val="00142896"/>
    <w:rsid w:val="00152905"/>
    <w:rsid w:val="001534A6"/>
    <w:rsid w:val="001572B9"/>
    <w:rsid w:val="00157CED"/>
    <w:rsid w:val="00162006"/>
    <w:rsid w:val="00170770"/>
    <w:rsid w:val="00177FA9"/>
    <w:rsid w:val="00187075"/>
    <w:rsid w:val="00187B19"/>
    <w:rsid w:val="0019007C"/>
    <w:rsid w:val="0019524D"/>
    <w:rsid w:val="001A614E"/>
    <w:rsid w:val="001B2680"/>
    <w:rsid w:val="001B7A58"/>
    <w:rsid w:val="001D1F6A"/>
    <w:rsid w:val="001D365E"/>
    <w:rsid w:val="001F502F"/>
    <w:rsid w:val="001F603F"/>
    <w:rsid w:val="001F6E74"/>
    <w:rsid w:val="002012A8"/>
    <w:rsid w:val="00202D21"/>
    <w:rsid w:val="002038C8"/>
    <w:rsid w:val="00222645"/>
    <w:rsid w:val="002253DE"/>
    <w:rsid w:val="00235BE3"/>
    <w:rsid w:val="00235FF7"/>
    <w:rsid w:val="00241490"/>
    <w:rsid w:val="00241916"/>
    <w:rsid w:val="002425AF"/>
    <w:rsid w:val="00245AF0"/>
    <w:rsid w:val="002504E8"/>
    <w:rsid w:val="0025313B"/>
    <w:rsid w:val="002569DE"/>
    <w:rsid w:val="00273767"/>
    <w:rsid w:val="00277D3E"/>
    <w:rsid w:val="00281043"/>
    <w:rsid w:val="0029063F"/>
    <w:rsid w:val="0029145C"/>
    <w:rsid w:val="002A1205"/>
    <w:rsid w:val="002B0783"/>
    <w:rsid w:val="002D0452"/>
    <w:rsid w:val="002D3F84"/>
    <w:rsid w:val="002F5B52"/>
    <w:rsid w:val="002F6884"/>
    <w:rsid w:val="003114C0"/>
    <w:rsid w:val="00311A6D"/>
    <w:rsid w:val="003132BF"/>
    <w:rsid w:val="0031639F"/>
    <w:rsid w:val="00322BEB"/>
    <w:rsid w:val="00326704"/>
    <w:rsid w:val="00330748"/>
    <w:rsid w:val="00331747"/>
    <w:rsid w:val="00334125"/>
    <w:rsid w:val="003377C6"/>
    <w:rsid w:val="003460E9"/>
    <w:rsid w:val="0035528F"/>
    <w:rsid w:val="00361E36"/>
    <w:rsid w:val="00367810"/>
    <w:rsid w:val="00367949"/>
    <w:rsid w:val="003736C8"/>
    <w:rsid w:val="00374921"/>
    <w:rsid w:val="003777B8"/>
    <w:rsid w:val="00377879"/>
    <w:rsid w:val="00385988"/>
    <w:rsid w:val="00391438"/>
    <w:rsid w:val="003A18B4"/>
    <w:rsid w:val="003B15C6"/>
    <w:rsid w:val="003B7629"/>
    <w:rsid w:val="003C101E"/>
    <w:rsid w:val="003C2DFE"/>
    <w:rsid w:val="003C56D7"/>
    <w:rsid w:val="003E3E78"/>
    <w:rsid w:val="00401A6B"/>
    <w:rsid w:val="00403C0D"/>
    <w:rsid w:val="00404591"/>
    <w:rsid w:val="00413FB8"/>
    <w:rsid w:val="004149AB"/>
    <w:rsid w:val="004170D5"/>
    <w:rsid w:val="0042004B"/>
    <w:rsid w:val="0042486C"/>
    <w:rsid w:val="00430F40"/>
    <w:rsid w:val="004445B4"/>
    <w:rsid w:val="00445966"/>
    <w:rsid w:val="00454E61"/>
    <w:rsid w:val="004633B7"/>
    <w:rsid w:val="0047737C"/>
    <w:rsid w:val="004A1B6B"/>
    <w:rsid w:val="004C2456"/>
    <w:rsid w:val="004C2DF2"/>
    <w:rsid w:val="004C37DD"/>
    <w:rsid w:val="004C5E59"/>
    <w:rsid w:val="004C7E3B"/>
    <w:rsid w:val="004D339A"/>
    <w:rsid w:val="004E24A7"/>
    <w:rsid w:val="004F0B38"/>
    <w:rsid w:val="004F4B06"/>
    <w:rsid w:val="004F63CF"/>
    <w:rsid w:val="0050082B"/>
    <w:rsid w:val="00505812"/>
    <w:rsid w:val="00506B36"/>
    <w:rsid w:val="00507A5D"/>
    <w:rsid w:val="00515E38"/>
    <w:rsid w:val="005315E1"/>
    <w:rsid w:val="00555FA8"/>
    <w:rsid w:val="005764F3"/>
    <w:rsid w:val="00583F79"/>
    <w:rsid w:val="00590D71"/>
    <w:rsid w:val="00593435"/>
    <w:rsid w:val="005978C6"/>
    <w:rsid w:val="00597DE7"/>
    <w:rsid w:val="005A667C"/>
    <w:rsid w:val="005B13E0"/>
    <w:rsid w:val="005B7114"/>
    <w:rsid w:val="005C5E93"/>
    <w:rsid w:val="005D2E35"/>
    <w:rsid w:val="005E29E0"/>
    <w:rsid w:val="005F526F"/>
    <w:rsid w:val="005F62D6"/>
    <w:rsid w:val="006105B9"/>
    <w:rsid w:val="006179C4"/>
    <w:rsid w:val="006320F9"/>
    <w:rsid w:val="00640D1C"/>
    <w:rsid w:val="00641306"/>
    <w:rsid w:val="00642A00"/>
    <w:rsid w:val="006441C1"/>
    <w:rsid w:val="00655AC8"/>
    <w:rsid w:val="006560DD"/>
    <w:rsid w:val="00662291"/>
    <w:rsid w:val="00663CD1"/>
    <w:rsid w:val="00667E44"/>
    <w:rsid w:val="006719E2"/>
    <w:rsid w:val="00672B0D"/>
    <w:rsid w:val="00672DB9"/>
    <w:rsid w:val="0068757D"/>
    <w:rsid w:val="00687ACB"/>
    <w:rsid w:val="0069112D"/>
    <w:rsid w:val="006B6722"/>
    <w:rsid w:val="006C4F96"/>
    <w:rsid w:val="006D69DE"/>
    <w:rsid w:val="006E2E5F"/>
    <w:rsid w:val="006E3E24"/>
    <w:rsid w:val="006E51F3"/>
    <w:rsid w:val="006F2A16"/>
    <w:rsid w:val="006F583C"/>
    <w:rsid w:val="0071234F"/>
    <w:rsid w:val="007143BC"/>
    <w:rsid w:val="00717602"/>
    <w:rsid w:val="0072132B"/>
    <w:rsid w:val="0072312F"/>
    <w:rsid w:val="00730CE1"/>
    <w:rsid w:val="00736D80"/>
    <w:rsid w:val="0075477E"/>
    <w:rsid w:val="00755855"/>
    <w:rsid w:val="00760367"/>
    <w:rsid w:val="00762389"/>
    <w:rsid w:val="0076486C"/>
    <w:rsid w:val="00772BF7"/>
    <w:rsid w:val="007768B7"/>
    <w:rsid w:val="00784653"/>
    <w:rsid w:val="00790C08"/>
    <w:rsid w:val="0079700F"/>
    <w:rsid w:val="007A462C"/>
    <w:rsid w:val="007B2A39"/>
    <w:rsid w:val="007B5B60"/>
    <w:rsid w:val="007C6B59"/>
    <w:rsid w:val="007E151F"/>
    <w:rsid w:val="007E17FF"/>
    <w:rsid w:val="007E339E"/>
    <w:rsid w:val="008028C5"/>
    <w:rsid w:val="00810397"/>
    <w:rsid w:val="0082197E"/>
    <w:rsid w:val="00824B0D"/>
    <w:rsid w:val="008268C5"/>
    <w:rsid w:val="00834609"/>
    <w:rsid w:val="00837591"/>
    <w:rsid w:val="0083778C"/>
    <w:rsid w:val="00841239"/>
    <w:rsid w:val="00853799"/>
    <w:rsid w:val="008670CF"/>
    <w:rsid w:val="00872DDD"/>
    <w:rsid w:val="00881AF4"/>
    <w:rsid w:val="00882121"/>
    <w:rsid w:val="00884F03"/>
    <w:rsid w:val="008A082E"/>
    <w:rsid w:val="008A7825"/>
    <w:rsid w:val="008C2C7B"/>
    <w:rsid w:val="008C6190"/>
    <w:rsid w:val="008D2A24"/>
    <w:rsid w:val="008D53DC"/>
    <w:rsid w:val="008D6736"/>
    <w:rsid w:val="008D7142"/>
    <w:rsid w:val="008E4155"/>
    <w:rsid w:val="008E7E11"/>
    <w:rsid w:val="009059CD"/>
    <w:rsid w:val="00910E09"/>
    <w:rsid w:val="009123F9"/>
    <w:rsid w:val="00913C47"/>
    <w:rsid w:val="00914AC3"/>
    <w:rsid w:val="0091585B"/>
    <w:rsid w:val="00946CA1"/>
    <w:rsid w:val="00950F15"/>
    <w:rsid w:val="00953A83"/>
    <w:rsid w:val="0095689A"/>
    <w:rsid w:val="00975C45"/>
    <w:rsid w:val="00981FF0"/>
    <w:rsid w:val="009859E8"/>
    <w:rsid w:val="009A1B20"/>
    <w:rsid w:val="009B0871"/>
    <w:rsid w:val="009C0C4C"/>
    <w:rsid w:val="009D408F"/>
    <w:rsid w:val="009E5C48"/>
    <w:rsid w:val="00A01A44"/>
    <w:rsid w:val="00A04EAC"/>
    <w:rsid w:val="00A0562B"/>
    <w:rsid w:val="00A06C9D"/>
    <w:rsid w:val="00A2306C"/>
    <w:rsid w:val="00A24306"/>
    <w:rsid w:val="00A3440B"/>
    <w:rsid w:val="00A44E38"/>
    <w:rsid w:val="00A47D9E"/>
    <w:rsid w:val="00A5256E"/>
    <w:rsid w:val="00A54857"/>
    <w:rsid w:val="00A80964"/>
    <w:rsid w:val="00AA19D6"/>
    <w:rsid w:val="00AA21B3"/>
    <w:rsid w:val="00AB1DCF"/>
    <w:rsid w:val="00AB74E7"/>
    <w:rsid w:val="00AD1D84"/>
    <w:rsid w:val="00AD6D8D"/>
    <w:rsid w:val="00AE0E20"/>
    <w:rsid w:val="00AE2BE7"/>
    <w:rsid w:val="00AE6CA3"/>
    <w:rsid w:val="00B002CE"/>
    <w:rsid w:val="00B01237"/>
    <w:rsid w:val="00B14171"/>
    <w:rsid w:val="00B16E0E"/>
    <w:rsid w:val="00B27A4F"/>
    <w:rsid w:val="00B34786"/>
    <w:rsid w:val="00B34A50"/>
    <w:rsid w:val="00B35FED"/>
    <w:rsid w:val="00B377CA"/>
    <w:rsid w:val="00B434F1"/>
    <w:rsid w:val="00B47E21"/>
    <w:rsid w:val="00B552AE"/>
    <w:rsid w:val="00B55804"/>
    <w:rsid w:val="00B63EBB"/>
    <w:rsid w:val="00B70074"/>
    <w:rsid w:val="00B72ABE"/>
    <w:rsid w:val="00B75519"/>
    <w:rsid w:val="00B81B71"/>
    <w:rsid w:val="00B82DBC"/>
    <w:rsid w:val="00B910BE"/>
    <w:rsid w:val="00BA2DE3"/>
    <w:rsid w:val="00BA7750"/>
    <w:rsid w:val="00BE3C52"/>
    <w:rsid w:val="00BF2881"/>
    <w:rsid w:val="00C02897"/>
    <w:rsid w:val="00C04669"/>
    <w:rsid w:val="00C11019"/>
    <w:rsid w:val="00C12F9E"/>
    <w:rsid w:val="00C14775"/>
    <w:rsid w:val="00C16B78"/>
    <w:rsid w:val="00C17126"/>
    <w:rsid w:val="00C25D14"/>
    <w:rsid w:val="00C33E13"/>
    <w:rsid w:val="00C44363"/>
    <w:rsid w:val="00C46393"/>
    <w:rsid w:val="00C5218B"/>
    <w:rsid w:val="00C5404B"/>
    <w:rsid w:val="00C61521"/>
    <w:rsid w:val="00C65A65"/>
    <w:rsid w:val="00C6636C"/>
    <w:rsid w:val="00C7500D"/>
    <w:rsid w:val="00C84149"/>
    <w:rsid w:val="00C9541B"/>
    <w:rsid w:val="00C96E6C"/>
    <w:rsid w:val="00CB5F53"/>
    <w:rsid w:val="00CC0EFC"/>
    <w:rsid w:val="00CC14B7"/>
    <w:rsid w:val="00CC2908"/>
    <w:rsid w:val="00CC35A7"/>
    <w:rsid w:val="00CC566A"/>
    <w:rsid w:val="00CF03FA"/>
    <w:rsid w:val="00CF6928"/>
    <w:rsid w:val="00CF7AE0"/>
    <w:rsid w:val="00D00889"/>
    <w:rsid w:val="00D01CD8"/>
    <w:rsid w:val="00D20F60"/>
    <w:rsid w:val="00D25FFD"/>
    <w:rsid w:val="00D40100"/>
    <w:rsid w:val="00D50879"/>
    <w:rsid w:val="00D54081"/>
    <w:rsid w:val="00D63CC4"/>
    <w:rsid w:val="00D676DB"/>
    <w:rsid w:val="00D70DFD"/>
    <w:rsid w:val="00D712D8"/>
    <w:rsid w:val="00D7680F"/>
    <w:rsid w:val="00D87DEC"/>
    <w:rsid w:val="00D934C7"/>
    <w:rsid w:val="00D946D2"/>
    <w:rsid w:val="00D94886"/>
    <w:rsid w:val="00D97287"/>
    <w:rsid w:val="00DB6C39"/>
    <w:rsid w:val="00DE7E5F"/>
    <w:rsid w:val="00E03471"/>
    <w:rsid w:val="00E13DD9"/>
    <w:rsid w:val="00E14373"/>
    <w:rsid w:val="00E16C1C"/>
    <w:rsid w:val="00E173D6"/>
    <w:rsid w:val="00E261A6"/>
    <w:rsid w:val="00E449A0"/>
    <w:rsid w:val="00E46682"/>
    <w:rsid w:val="00E63583"/>
    <w:rsid w:val="00E658DC"/>
    <w:rsid w:val="00E66006"/>
    <w:rsid w:val="00E70572"/>
    <w:rsid w:val="00E819B2"/>
    <w:rsid w:val="00E871AD"/>
    <w:rsid w:val="00E92AEA"/>
    <w:rsid w:val="00E951D4"/>
    <w:rsid w:val="00EA0052"/>
    <w:rsid w:val="00EA0AF1"/>
    <w:rsid w:val="00EA5D18"/>
    <w:rsid w:val="00EA766E"/>
    <w:rsid w:val="00EB1F82"/>
    <w:rsid w:val="00EB4603"/>
    <w:rsid w:val="00EB5465"/>
    <w:rsid w:val="00EC1CBE"/>
    <w:rsid w:val="00EC30A8"/>
    <w:rsid w:val="00EC6052"/>
    <w:rsid w:val="00ED1A55"/>
    <w:rsid w:val="00ED5EF5"/>
    <w:rsid w:val="00EE05DE"/>
    <w:rsid w:val="00EF39EE"/>
    <w:rsid w:val="00EF523B"/>
    <w:rsid w:val="00F042AF"/>
    <w:rsid w:val="00F2124C"/>
    <w:rsid w:val="00F23587"/>
    <w:rsid w:val="00F36B52"/>
    <w:rsid w:val="00F37F29"/>
    <w:rsid w:val="00F45B18"/>
    <w:rsid w:val="00F536FB"/>
    <w:rsid w:val="00F6177A"/>
    <w:rsid w:val="00F73510"/>
    <w:rsid w:val="00F74547"/>
    <w:rsid w:val="00F80DA2"/>
    <w:rsid w:val="00FA0B60"/>
    <w:rsid w:val="00FC6C59"/>
    <w:rsid w:val="00FD4DF0"/>
    <w:rsid w:val="00FE501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038BAF-38C5-409D-9D9F-9366FDB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65E"/>
    <w:rPr>
      <w:sz w:val="32"/>
      <w:szCs w:val="32"/>
    </w:rPr>
  </w:style>
  <w:style w:type="paragraph" w:styleId="1">
    <w:name w:val="heading 1"/>
    <w:basedOn w:val="a0"/>
    <w:next w:val="a0"/>
    <w:qFormat/>
    <w:rsid w:val="001D365E"/>
    <w:pPr>
      <w:keepNext/>
      <w:ind w:right="386"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2">
    <w:name w:val="heading 2"/>
    <w:basedOn w:val="a0"/>
    <w:next w:val="a0"/>
    <w:qFormat/>
    <w:rsid w:val="001D365E"/>
    <w:pPr>
      <w:keepNext/>
      <w:ind w:left="284" w:right="-233"/>
      <w:jc w:val="center"/>
      <w:outlineLvl w:val="1"/>
    </w:pPr>
    <w:rPr>
      <w:rFonts w:ascii="BrowalliaUPC" w:hAnsi="BrowalliaUPC" w:cs="BrowalliaUPC"/>
      <w:b/>
      <w:bCs/>
      <w:sz w:val="40"/>
      <w:szCs w:val="40"/>
    </w:rPr>
  </w:style>
  <w:style w:type="paragraph" w:styleId="3">
    <w:name w:val="heading 3"/>
    <w:basedOn w:val="a0"/>
    <w:next w:val="a0"/>
    <w:qFormat/>
    <w:rsid w:val="001D365E"/>
    <w:pPr>
      <w:keepNext/>
      <w:ind w:right="386"/>
      <w:jc w:val="center"/>
      <w:outlineLvl w:val="2"/>
    </w:pPr>
    <w:rPr>
      <w:rFonts w:ascii="DilleniaUPC" w:hAnsi="DilleniaUPC" w:cs="DilleniaUPC"/>
      <w:b/>
      <w:bCs/>
      <w:sz w:val="36"/>
      <w:szCs w:val="36"/>
      <w:u w:val="single"/>
    </w:rPr>
  </w:style>
  <w:style w:type="paragraph" w:styleId="4">
    <w:name w:val="heading 4"/>
    <w:basedOn w:val="a0"/>
    <w:next w:val="a0"/>
    <w:qFormat/>
    <w:rsid w:val="001D365E"/>
    <w:pPr>
      <w:keepNext/>
      <w:ind w:right="386"/>
      <w:jc w:val="center"/>
      <w:outlineLvl w:val="3"/>
    </w:pPr>
    <w:rPr>
      <w:rFonts w:ascii="DilleniaUPC" w:hAnsi="DilleniaUPC" w:cs="DilleniaUPC"/>
      <w:b/>
      <w:bCs/>
      <w:sz w:val="44"/>
      <w:szCs w:val="44"/>
    </w:rPr>
  </w:style>
  <w:style w:type="paragraph" w:styleId="5">
    <w:name w:val="heading 5"/>
    <w:basedOn w:val="a0"/>
    <w:next w:val="a0"/>
    <w:qFormat/>
    <w:rsid w:val="001D365E"/>
    <w:pPr>
      <w:keepNext/>
      <w:ind w:right="386"/>
      <w:jc w:val="center"/>
      <w:outlineLvl w:val="4"/>
    </w:pPr>
    <w:rPr>
      <w:rFonts w:ascii="DilleniaUPC" w:hAnsi="DilleniaUPC" w:cs="DilleniaUPC"/>
      <w:sz w:val="36"/>
      <w:szCs w:val="36"/>
    </w:rPr>
  </w:style>
  <w:style w:type="paragraph" w:styleId="6">
    <w:name w:val="heading 6"/>
    <w:basedOn w:val="a0"/>
    <w:next w:val="a0"/>
    <w:qFormat/>
    <w:rsid w:val="001D365E"/>
    <w:pPr>
      <w:keepNext/>
      <w:numPr>
        <w:numId w:val="3"/>
      </w:numPr>
      <w:outlineLvl w:val="5"/>
    </w:pPr>
    <w:rPr>
      <w:rFonts w:ascii="Times New Roman" w:eastAsia="Cordia New" w:hAnsi="Times New Roman"/>
      <w:lang w:eastAsia="th-TH"/>
    </w:rPr>
  </w:style>
  <w:style w:type="paragraph" w:styleId="7">
    <w:name w:val="heading 7"/>
    <w:basedOn w:val="a0"/>
    <w:next w:val="a0"/>
    <w:qFormat/>
    <w:rsid w:val="001D365E"/>
    <w:pPr>
      <w:keepNext/>
      <w:ind w:right="-238"/>
      <w:outlineLvl w:val="6"/>
    </w:pPr>
    <w:rPr>
      <w:rFonts w:ascii="Times New Roman" w:eastAsia="Cordia New" w:hAnsi="Times New Roman"/>
      <w:lang w:eastAsia="th-TH"/>
    </w:rPr>
  </w:style>
  <w:style w:type="paragraph" w:styleId="8">
    <w:name w:val="heading 8"/>
    <w:basedOn w:val="a0"/>
    <w:next w:val="a0"/>
    <w:qFormat/>
    <w:rsid w:val="001D365E"/>
    <w:pPr>
      <w:keepNext/>
      <w:numPr>
        <w:numId w:val="2"/>
      </w:numPr>
      <w:ind w:right="-483"/>
      <w:outlineLvl w:val="7"/>
    </w:pPr>
    <w:rPr>
      <w:rFonts w:ascii="Times New Roman" w:eastAsia="Cordia New" w:hAnsi="Times New Roman"/>
      <w:lang w:eastAsia="th-TH"/>
    </w:rPr>
  </w:style>
  <w:style w:type="paragraph" w:styleId="9">
    <w:name w:val="heading 9"/>
    <w:basedOn w:val="a0"/>
    <w:next w:val="a0"/>
    <w:qFormat/>
    <w:rsid w:val="001D365E"/>
    <w:pPr>
      <w:keepNext/>
      <w:ind w:right="50"/>
      <w:jc w:val="center"/>
      <w:outlineLvl w:val="8"/>
    </w:pPr>
    <w:rPr>
      <w:rFonts w:ascii="DilleniaUPC" w:hAnsi="DilleniaUPC" w:cs="DilleniaUPC"/>
      <w:b/>
      <w:bCs/>
      <w:sz w:val="48"/>
      <w:szCs w:val="4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1D365E"/>
    <w:pPr>
      <w:ind w:left="426" w:right="386" w:hanging="426"/>
    </w:pPr>
    <w:rPr>
      <w:rFonts w:ascii="BrowalliaUPC" w:hAnsi="BrowalliaUPC" w:cs="BrowalliaUPC"/>
    </w:rPr>
  </w:style>
  <w:style w:type="paragraph" w:styleId="a5">
    <w:name w:val="Body Text"/>
    <w:basedOn w:val="a0"/>
    <w:link w:val="a6"/>
    <w:rsid w:val="001D365E"/>
    <w:pPr>
      <w:ind w:right="-233"/>
      <w:jc w:val="both"/>
    </w:pPr>
    <w:rPr>
      <w:rFonts w:ascii="BrowalliaUPC" w:hAnsi="BrowalliaUPC" w:cs="BrowalliaUPC"/>
    </w:rPr>
  </w:style>
  <w:style w:type="paragraph" w:styleId="20">
    <w:name w:val="Body Text 2"/>
    <w:basedOn w:val="a0"/>
    <w:rsid w:val="001D365E"/>
    <w:pPr>
      <w:ind w:right="283"/>
    </w:pPr>
    <w:rPr>
      <w:rFonts w:ascii="BrowalliaUPC" w:hAnsi="BrowalliaUPC" w:cs="BrowalliaUPC"/>
    </w:rPr>
  </w:style>
  <w:style w:type="paragraph" w:styleId="a">
    <w:name w:val="List Bullet"/>
    <w:basedOn w:val="a0"/>
    <w:autoRedefine/>
    <w:rsid w:val="001D365E"/>
    <w:pPr>
      <w:numPr>
        <w:numId w:val="1"/>
      </w:numPr>
    </w:pPr>
  </w:style>
  <w:style w:type="paragraph" w:styleId="a7">
    <w:name w:val="Body Text Indent"/>
    <w:basedOn w:val="a0"/>
    <w:rsid w:val="001D365E"/>
    <w:pPr>
      <w:ind w:left="284" w:hanging="284"/>
    </w:pPr>
    <w:rPr>
      <w:rFonts w:ascii="DilleniaUPC" w:hAnsi="DilleniaUPC" w:cs="DilleniaUPC"/>
    </w:rPr>
  </w:style>
  <w:style w:type="paragraph" w:styleId="21">
    <w:name w:val="Body Text Indent 2"/>
    <w:basedOn w:val="a0"/>
    <w:rsid w:val="001D365E"/>
    <w:pPr>
      <w:ind w:left="426" w:hanging="568"/>
    </w:pPr>
    <w:rPr>
      <w:rFonts w:ascii="Times New Roman" w:eastAsia="Cordia New" w:hAnsi="Times New Roman"/>
      <w:lang w:eastAsia="th-TH"/>
    </w:rPr>
  </w:style>
  <w:style w:type="paragraph" w:styleId="a8">
    <w:name w:val="header"/>
    <w:basedOn w:val="a0"/>
    <w:link w:val="a9"/>
    <w:rsid w:val="001D365E"/>
    <w:pPr>
      <w:tabs>
        <w:tab w:val="center" w:pos="4320"/>
        <w:tab w:val="right" w:pos="8640"/>
      </w:tabs>
    </w:pPr>
    <w:rPr>
      <w:rFonts w:ascii="Times New Roman" w:eastAsia="Cordia New" w:hAnsi="Times New Roman"/>
      <w:sz w:val="28"/>
      <w:szCs w:val="28"/>
      <w:lang w:eastAsia="th-TH"/>
    </w:rPr>
  </w:style>
  <w:style w:type="paragraph" w:styleId="aa">
    <w:name w:val="Title"/>
    <w:basedOn w:val="a0"/>
    <w:qFormat/>
    <w:rsid w:val="001D365E"/>
    <w:pPr>
      <w:jc w:val="center"/>
    </w:pPr>
    <w:rPr>
      <w:rFonts w:ascii="Times New Roman" w:hAnsi="Times New Roman"/>
      <w:sz w:val="36"/>
      <w:szCs w:val="36"/>
      <w:lang w:val="tt-RU"/>
    </w:rPr>
  </w:style>
  <w:style w:type="paragraph" w:styleId="ab">
    <w:name w:val="Document Map"/>
    <w:basedOn w:val="a0"/>
    <w:semiHidden/>
    <w:rsid w:val="00910E09"/>
    <w:pPr>
      <w:shd w:val="clear" w:color="auto" w:fill="000080"/>
    </w:pPr>
    <w:rPr>
      <w:rFonts w:ascii="Tahoma" w:hAnsi="Tahoma"/>
      <w:szCs w:val="24"/>
    </w:rPr>
  </w:style>
  <w:style w:type="paragraph" w:styleId="ac">
    <w:name w:val="Balloon Text"/>
    <w:basedOn w:val="a0"/>
    <w:semiHidden/>
    <w:rsid w:val="00ED5EF5"/>
    <w:rPr>
      <w:rFonts w:ascii="Tahoma" w:hAnsi="Tahoma"/>
      <w:sz w:val="16"/>
      <w:szCs w:val="18"/>
    </w:rPr>
  </w:style>
  <w:style w:type="paragraph" w:styleId="ad">
    <w:name w:val="List Paragraph"/>
    <w:basedOn w:val="a0"/>
    <w:uiPriority w:val="34"/>
    <w:qFormat/>
    <w:rsid w:val="006F583C"/>
    <w:pPr>
      <w:ind w:left="720"/>
      <w:contextualSpacing/>
    </w:pPr>
    <w:rPr>
      <w:szCs w:val="40"/>
    </w:rPr>
  </w:style>
  <w:style w:type="character" w:customStyle="1" w:styleId="a6">
    <w:name w:val="เนื้อความ อักขระ"/>
    <w:basedOn w:val="a1"/>
    <w:link w:val="a5"/>
    <w:rsid w:val="006719E2"/>
    <w:rPr>
      <w:rFonts w:ascii="BrowalliaUPC" w:hAnsi="BrowalliaUPC" w:cs="BrowalliaUPC"/>
      <w:sz w:val="32"/>
      <w:szCs w:val="32"/>
    </w:rPr>
  </w:style>
  <w:style w:type="character" w:customStyle="1" w:styleId="a9">
    <w:name w:val="หัวกระดาษ อักขระ"/>
    <w:basedOn w:val="a1"/>
    <w:link w:val="a8"/>
    <w:rsid w:val="00A3440B"/>
    <w:rPr>
      <w:rFonts w:ascii="Times New Roman" w:eastAsia="Cordia New" w:hAnsi="Times New Roman"/>
      <w:sz w:val="28"/>
      <w:szCs w:val="28"/>
      <w:lang w:eastAsia="th-TH"/>
    </w:rPr>
  </w:style>
  <w:style w:type="paragraph" w:styleId="ae">
    <w:name w:val="footer"/>
    <w:basedOn w:val="a0"/>
    <w:link w:val="af"/>
    <w:unhideWhenUsed/>
    <w:rsid w:val="00A01A44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1"/>
    <w:link w:val="ae"/>
    <w:rsid w:val="00A01A44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E2200220M(4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1BD-86ED-4A32-A648-542B7B6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E2200220M(45)</Template>
  <TotalTime>125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คณะอักษรศาสตร์</vt:lpstr>
      <vt:lpstr>คณะอักษรศาสตร์</vt:lpstr>
      <vt:lpstr>คณะอักษรศาสตร์  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คณะอักษรศาสตร์</dc:title>
  <dc:creator>civil1</dc:creator>
  <cp:lastModifiedBy>Chula-PC</cp:lastModifiedBy>
  <cp:revision>25</cp:revision>
  <cp:lastPrinted>2017-04-21T07:16:00Z</cp:lastPrinted>
  <dcterms:created xsi:type="dcterms:W3CDTF">2016-11-18T04:51:00Z</dcterms:created>
  <dcterms:modified xsi:type="dcterms:W3CDTF">2017-11-10T03:16:00Z</dcterms:modified>
</cp:coreProperties>
</file>